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42A" w:rsidRDefault="005D342A" w:rsidP="00D8595B">
      <w:pPr>
        <w:spacing w:after="0" w:line="240" w:lineRule="auto"/>
        <w:ind w:right="-17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Перечень административных процедур,</w:t>
      </w:r>
    </w:p>
    <w:p w:rsidR="007D60CF" w:rsidRDefault="005D342A" w:rsidP="005D342A">
      <w:pPr>
        <w:spacing w:after="0" w:line="280" w:lineRule="exact"/>
        <w:ind w:right="-172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осуществляемых республиканским унитарным предприятием «</w:t>
      </w:r>
      <w:proofErr w:type="spellStart"/>
      <w:r>
        <w:rPr>
          <w:rFonts w:ascii="Times New Roman" w:hAnsi="Times New Roman"/>
          <w:sz w:val="30"/>
          <w:szCs w:val="30"/>
        </w:rPr>
        <w:t>Белсудэкспертобеспечение</w:t>
      </w:r>
      <w:proofErr w:type="spellEnd"/>
      <w:r>
        <w:rPr>
          <w:rFonts w:ascii="Times New Roman" w:hAnsi="Times New Roman"/>
          <w:sz w:val="30"/>
          <w:szCs w:val="30"/>
        </w:rPr>
        <w:t xml:space="preserve">» </w:t>
      </w:r>
    </w:p>
    <w:p w:rsidR="005D342A" w:rsidRDefault="005D342A" w:rsidP="005D342A">
      <w:pPr>
        <w:spacing w:after="0" w:line="280" w:lineRule="exact"/>
        <w:ind w:right="-172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 заявлениям граждан</w:t>
      </w:r>
    </w:p>
    <w:p w:rsidR="005D342A" w:rsidRDefault="005D342A" w:rsidP="001D742E">
      <w:pPr>
        <w:spacing w:after="0" w:line="240" w:lineRule="auto"/>
        <w:ind w:right="-170"/>
        <w:jc w:val="center"/>
        <w:rPr>
          <w:rFonts w:ascii="Times New Roman" w:hAnsi="Times New Roman"/>
          <w:sz w:val="30"/>
          <w:szCs w:val="30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024"/>
        <w:gridCol w:w="5746"/>
        <w:gridCol w:w="2304"/>
        <w:gridCol w:w="3089"/>
      </w:tblGrid>
      <w:tr w:rsidR="00C96633" w:rsidTr="00E4182C">
        <w:tc>
          <w:tcPr>
            <w:tcW w:w="4024" w:type="dxa"/>
          </w:tcPr>
          <w:p w:rsidR="00C96633" w:rsidRPr="007D60CF" w:rsidRDefault="00C96633" w:rsidP="00EB0730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D60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Наименование административной процедуры, пункт (подпункт) перечня административных процедур, осуществляемых по заявлениям граждан, утвержденного Указом Президента Республики Беларусь от 26 апреля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7D60CF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2010 г</w:t>
              </w:r>
            </w:smartTag>
            <w:r w:rsidRPr="007D60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№ 200</w:t>
            </w:r>
          </w:p>
        </w:tc>
        <w:tc>
          <w:tcPr>
            <w:tcW w:w="5746" w:type="dxa"/>
          </w:tcPr>
          <w:p w:rsidR="00C96633" w:rsidRPr="007D60CF" w:rsidRDefault="00C96633" w:rsidP="007D60CF">
            <w:pPr>
              <w:tabs>
                <w:tab w:val="left" w:pos="-4594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D60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7D60CF" w:rsidRPr="007D60CF">
              <w:rPr>
                <w:rStyle w:val="word-wrapper"/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2304" w:type="dxa"/>
          </w:tcPr>
          <w:p w:rsidR="00C96633" w:rsidRPr="007D60CF" w:rsidRDefault="00C96633" w:rsidP="00C96633">
            <w:pPr>
              <w:tabs>
                <w:tab w:val="left" w:pos="-4594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D60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Максимальный срок осуществления</w:t>
            </w:r>
          </w:p>
          <w:p w:rsidR="00C96633" w:rsidRPr="007D60CF" w:rsidRDefault="00387C6E" w:rsidP="00EB0730">
            <w:pPr>
              <w:tabs>
                <w:tab w:val="left" w:pos="-4594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D60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административной процедуры</w:t>
            </w:r>
          </w:p>
        </w:tc>
        <w:tc>
          <w:tcPr>
            <w:tcW w:w="3089" w:type="dxa"/>
          </w:tcPr>
          <w:p w:rsidR="005D3171" w:rsidRDefault="00C96633" w:rsidP="00EB0730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D60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Лица, ответственные </w:t>
            </w:r>
          </w:p>
          <w:p w:rsidR="00C96633" w:rsidRPr="007D60CF" w:rsidRDefault="00C96633" w:rsidP="00EB0730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D60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осуществление административных процедур и ведение делопроизводства (лица, их заменяющие)</w:t>
            </w:r>
          </w:p>
        </w:tc>
      </w:tr>
      <w:tr w:rsidR="004656F8" w:rsidTr="00E4182C">
        <w:tc>
          <w:tcPr>
            <w:tcW w:w="4024" w:type="dxa"/>
          </w:tcPr>
          <w:p w:rsidR="004656F8" w:rsidRPr="00E459CF" w:rsidRDefault="004656F8" w:rsidP="005D3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46" w:type="dxa"/>
          </w:tcPr>
          <w:p w:rsidR="004656F8" w:rsidRPr="00E459CF" w:rsidRDefault="004656F8" w:rsidP="00C96633">
            <w:pPr>
              <w:tabs>
                <w:tab w:val="left" w:pos="-4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04" w:type="dxa"/>
          </w:tcPr>
          <w:p w:rsidR="004656F8" w:rsidRPr="00E459CF" w:rsidRDefault="004656F8" w:rsidP="005D342A">
            <w:pPr>
              <w:tabs>
                <w:tab w:val="left" w:pos="-4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89" w:type="dxa"/>
          </w:tcPr>
          <w:p w:rsidR="004656F8" w:rsidRPr="00E459CF" w:rsidRDefault="004656F8" w:rsidP="005D3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352EE" w:rsidTr="00E4182C">
        <w:tc>
          <w:tcPr>
            <w:tcW w:w="4024" w:type="dxa"/>
          </w:tcPr>
          <w:p w:rsidR="009163EE" w:rsidRDefault="009352EE" w:rsidP="00037478">
            <w:pPr>
              <w:spacing w:after="0" w:line="240" w:lineRule="auto"/>
              <w:ind w:right="-45"/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</w:pP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36292B">
              <w:rPr>
                <w:rFonts w:ascii="Times New Roman" w:hAnsi="Times New Roman" w:cs="Times New Roman"/>
                <w:sz w:val="26"/>
                <w:szCs w:val="26"/>
              </w:rPr>
              <w:t>Принятие решения о</w:t>
            </w:r>
            <w:r w:rsidR="00037EE7" w:rsidRPr="00037EE7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 xml:space="preserve"> принятии на</w:t>
            </w:r>
            <w:r w:rsidR="0036031E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 xml:space="preserve"> учет </w:t>
            </w:r>
            <w:r w:rsidR="00037EE7" w:rsidRPr="00037EE7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 xml:space="preserve">(восстановлении на учете) граждан, нуждающихся </w:t>
            </w:r>
          </w:p>
          <w:p w:rsidR="00D93BC5" w:rsidRDefault="00037EE7" w:rsidP="00037478">
            <w:pPr>
              <w:spacing w:after="0" w:line="240" w:lineRule="auto"/>
              <w:ind w:right="-45"/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</w:pPr>
            <w:r w:rsidRPr="00037EE7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 xml:space="preserve">в улучшении жилищных условий, </w:t>
            </w:r>
          </w:p>
          <w:p w:rsidR="004656F8" w:rsidRDefault="00037EE7" w:rsidP="00037478">
            <w:pPr>
              <w:spacing w:after="0" w:line="240" w:lineRule="auto"/>
              <w:ind w:right="-45"/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</w:pPr>
            <w:r w:rsidRPr="00037EE7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о внесении изменений в состав семьи, с которым гражданин состоит на учете нуждающихся</w:t>
            </w:r>
            <w:r w:rsidR="004F0839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 xml:space="preserve"> </w:t>
            </w:r>
            <w:r w:rsidR="004F0839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br/>
            </w:r>
            <w:r w:rsidRPr="00037EE7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 xml:space="preserve">в улучшении жилищных условий, о включении в отдельные списки учета нуждающихся в улучшении жилищных условий, о разделении (объединении) очереди, </w:t>
            </w:r>
          </w:p>
          <w:p w:rsidR="004656F8" w:rsidRDefault="00037EE7" w:rsidP="00037478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</w:pPr>
            <w:r w:rsidRPr="00037EE7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о переоформлении очереди</w:t>
            </w:r>
          </w:p>
          <w:p w:rsidR="009352EE" w:rsidRPr="00E459CF" w:rsidRDefault="00037EE7" w:rsidP="00930B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37EE7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с гражданина на</w:t>
            </w:r>
            <w:r w:rsidR="00930B3E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 xml:space="preserve"> </w:t>
            </w:r>
            <w:r w:rsidRPr="00037EE7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совершеннолетнего члена его семьи</w:t>
            </w:r>
            <w:r w:rsidR="00812C65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 xml:space="preserve"> </w:t>
            </w:r>
            <w:r w:rsidR="009352EE" w:rsidRPr="00E459CF"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– пункт 1.1.5 перечня</w:t>
            </w:r>
          </w:p>
        </w:tc>
        <w:tc>
          <w:tcPr>
            <w:tcW w:w="5746" w:type="dxa"/>
          </w:tcPr>
          <w:p w:rsidR="00237D25" w:rsidRPr="00237D25" w:rsidRDefault="00237D25" w:rsidP="007363F2">
            <w:pPr>
              <w:tabs>
                <w:tab w:val="left" w:pos="-4594"/>
              </w:tabs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7D25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</w:p>
          <w:p w:rsidR="00237D25" w:rsidRPr="00237D25" w:rsidRDefault="00237D25" w:rsidP="007363F2">
            <w:pPr>
              <w:tabs>
                <w:tab w:val="left" w:pos="-4594"/>
              </w:tabs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7D25">
              <w:rPr>
                <w:rFonts w:ascii="Times New Roman" w:hAnsi="Times New Roman" w:cs="Times New Roman"/>
                <w:sz w:val="26"/>
                <w:szCs w:val="26"/>
              </w:rPr>
              <w:t xml:space="preserve"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</w:t>
            </w:r>
            <w:r w:rsidR="001C772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37D25">
              <w:rPr>
                <w:rFonts w:ascii="Times New Roman" w:hAnsi="Times New Roman" w:cs="Times New Roman"/>
                <w:sz w:val="26"/>
                <w:szCs w:val="26"/>
              </w:rPr>
              <w:t>в улучшении жилищных условий и (или) состоявших (состоящих) на таком учете, - при принятии на учет (восстановлении на учете) граждан, нуждающихся в улучшении жилищных условий, внесении изменений в состав семьи</w:t>
            </w:r>
            <w:r w:rsidR="001C772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37D25">
              <w:rPr>
                <w:rFonts w:ascii="Times New Roman" w:hAnsi="Times New Roman" w:cs="Times New Roman"/>
                <w:sz w:val="26"/>
                <w:szCs w:val="26"/>
              </w:rPr>
              <w:t xml:space="preserve">(в случае увеличения состава семьи), с которым гражданин состоит на учете нуждающихся </w:t>
            </w:r>
            <w:r w:rsidR="001C772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37D25">
              <w:rPr>
                <w:rFonts w:ascii="Times New Roman" w:hAnsi="Times New Roman" w:cs="Times New Roman"/>
                <w:sz w:val="26"/>
                <w:szCs w:val="26"/>
              </w:rPr>
              <w:t>в улучшении жилищных условий, включении</w:t>
            </w:r>
            <w:r w:rsidR="001C772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37D25">
              <w:rPr>
                <w:rFonts w:ascii="Times New Roman" w:hAnsi="Times New Roman" w:cs="Times New Roman"/>
                <w:sz w:val="26"/>
                <w:szCs w:val="26"/>
              </w:rPr>
              <w:t>в отдельные списки учета нуждающихся</w:t>
            </w:r>
            <w:r w:rsidR="001C772E">
              <w:rPr>
                <w:rFonts w:ascii="Times New Roman" w:hAnsi="Times New Roman" w:cs="Times New Roman"/>
                <w:sz w:val="26"/>
                <w:szCs w:val="26"/>
              </w:rPr>
              <w:br/>
              <w:t>в</w:t>
            </w:r>
            <w:r w:rsidRPr="00237D25">
              <w:rPr>
                <w:rFonts w:ascii="Times New Roman" w:hAnsi="Times New Roman" w:cs="Times New Roman"/>
                <w:sz w:val="26"/>
                <w:szCs w:val="26"/>
              </w:rPr>
              <w:t xml:space="preserve"> улучшении жилищных условий, разделении (объединении) очереди, переоформлении очереди с гражданина на совершеннолетнего члена его семьи</w:t>
            </w:r>
          </w:p>
          <w:p w:rsidR="00237D25" w:rsidRPr="00237D25" w:rsidRDefault="00237D25" w:rsidP="007363F2">
            <w:pPr>
              <w:tabs>
                <w:tab w:val="left" w:pos="-4594"/>
              </w:tabs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7D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паспорта или иные документы, удостоверяющие личность всех совершеннолетних граждан, остающихся состоять на учете нуждающихся </w:t>
            </w:r>
            <w:r w:rsidR="004169C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37D25">
              <w:rPr>
                <w:rFonts w:ascii="Times New Roman" w:hAnsi="Times New Roman" w:cs="Times New Roman"/>
                <w:sz w:val="26"/>
                <w:szCs w:val="26"/>
              </w:rPr>
              <w:t>в улучшении жилищных условий после уменьшения состава семьи, - при внесении изменений в состав семьи, с которым гражданин состоит на учете нуждающихся в улучшении жилищных условий (в случае уменьшения состава семьи)</w:t>
            </w:r>
          </w:p>
          <w:p w:rsidR="00237D25" w:rsidRPr="00237D25" w:rsidRDefault="00237D25" w:rsidP="007363F2">
            <w:pPr>
              <w:tabs>
                <w:tab w:val="left" w:pos="-4594"/>
              </w:tabs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7D25">
              <w:rPr>
                <w:rFonts w:ascii="Times New Roman" w:hAnsi="Times New Roman" w:cs="Times New Roman"/>
                <w:sz w:val="26"/>
                <w:szCs w:val="26"/>
              </w:rPr>
              <w:t>документы, подтверждающие право на внеочередное или первоочередное предоставление жилого помещения, - в случае наличия такого права</w:t>
            </w:r>
          </w:p>
          <w:p w:rsidR="00237D25" w:rsidRPr="00237D25" w:rsidRDefault="00237D25" w:rsidP="007363F2">
            <w:pPr>
              <w:tabs>
                <w:tab w:val="left" w:pos="-4594"/>
              </w:tabs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7D25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доходе и имуществе каждого члена семьи - при принятии на учет нуждающихся </w:t>
            </w:r>
            <w:r w:rsidR="004169C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37D25">
              <w:rPr>
                <w:rFonts w:ascii="Times New Roman" w:hAnsi="Times New Roman" w:cs="Times New Roman"/>
                <w:sz w:val="26"/>
                <w:szCs w:val="26"/>
              </w:rPr>
              <w:t>в улучшении жилищных условий (восстановлении на учете) граждан, имеющих право на получение жилого помещения социального пользования в зависимости от их дохода и имущества</w:t>
            </w:r>
          </w:p>
          <w:p w:rsidR="00237D25" w:rsidRPr="00237D25" w:rsidRDefault="00237D25" w:rsidP="0075066A">
            <w:pPr>
              <w:tabs>
                <w:tab w:val="left" w:pos="-4594"/>
              </w:tabs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7D25">
              <w:rPr>
                <w:rFonts w:ascii="Times New Roman" w:hAnsi="Times New Roman" w:cs="Times New Roman"/>
                <w:sz w:val="26"/>
                <w:szCs w:val="26"/>
              </w:rPr>
              <w:t>заключение врачебно-консультационной комиссии о наличии у гражданина заболеваний, указанных в перечне, определяемом Министерством здравоохранения, при наличии которых признается невозможным его совместное проживание с другими гражданами</w:t>
            </w:r>
            <w:r w:rsidR="004169C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37D25">
              <w:rPr>
                <w:rFonts w:ascii="Times New Roman" w:hAnsi="Times New Roman" w:cs="Times New Roman"/>
                <w:sz w:val="26"/>
                <w:szCs w:val="26"/>
              </w:rPr>
              <w:t xml:space="preserve">в одной комнате или однокомнатной квартире, - при принятии граждан на учет нуждающихся </w:t>
            </w:r>
            <w:r w:rsidR="004169C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37D25">
              <w:rPr>
                <w:rFonts w:ascii="Times New Roman" w:hAnsi="Times New Roman" w:cs="Times New Roman"/>
                <w:sz w:val="26"/>
                <w:szCs w:val="26"/>
              </w:rPr>
              <w:t xml:space="preserve">в улучшении жилищных условий по основанию, предусмотренному подпунктом 1.7 пункта 1 </w:t>
            </w:r>
            <w:r w:rsidRPr="00237D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статьи 36 Жилищного кодекса Республики Беларусь</w:t>
            </w:r>
          </w:p>
          <w:p w:rsidR="00237D25" w:rsidRPr="00E459CF" w:rsidRDefault="00237D25" w:rsidP="00037478">
            <w:pPr>
              <w:tabs>
                <w:tab w:val="left" w:pos="-459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7D25">
              <w:rPr>
                <w:rFonts w:ascii="Times New Roman" w:hAnsi="Times New Roman" w:cs="Times New Roman"/>
                <w:sz w:val="26"/>
                <w:szCs w:val="26"/>
              </w:rPr>
              <w:t xml:space="preserve">согласие совершеннолетнего члена семьи, </w:t>
            </w:r>
            <w:r w:rsidR="004169C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37D25">
              <w:rPr>
                <w:rFonts w:ascii="Times New Roman" w:hAnsi="Times New Roman" w:cs="Times New Roman"/>
                <w:sz w:val="26"/>
                <w:szCs w:val="26"/>
              </w:rPr>
              <w:t>на которого производится переоформление очереди</w:t>
            </w:r>
          </w:p>
        </w:tc>
        <w:tc>
          <w:tcPr>
            <w:tcW w:w="2304" w:type="dxa"/>
          </w:tcPr>
          <w:p w:rsidR="009352EE" w:rsidRPr="00E459CF" w:rsidRDefault="007363F2" w:rsidP="00037478">
            <w:pPr>
              <w:tabs>
                <w:tab w:val="left" w:pos="-459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 </w:t>
            </w:r>
            <w:r w:rsidR="009352EE" w:rsidRPr="00E459CF">
              <w:rPr>
                <w:rFonts w:ascii="Times New Roman" w:hAnsi="Times New Roman" w:cs="Times New Roman"/>
                <w:sz w:val="26"/>
                <w:szCs w:val="26"/>
              </w:rPr>
              <w:t>месяц со дня подачи заявления</w:t>
            </w:r>
          </w:p>
        </w:tc>
        <w:tc>
          <w:tcPr>
            <w:tcW w:w="3089" w:type="dxa"/>
          </w:tcPr>
          <w:p w:rsidR="009352EE" w:rsidRPr="00E459CF" w:rsidRDefault="008F4D5B" w:rsidP="002A13DD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Оганесян</w:t>
            </w:r>
            <w:r w:rsidR="00037478">
              <w:rPr>
                <w:rFonts w:ascii="Times New Roman" w:hAnsi="Times New Roman" w:cs="Times New Roman"/>
                <w:sz w:val="26"/>
                <w:szCs w:val="26"/>
              </w:rPr>
              <w:t xml:space="preserve"> Л.Л.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специалист по кадрам</w:t>
            </w:r>
          </w:p>
          <w:p w:rsidR="0006760C" w:rsidRDefault="009352EE" w:rsidP="0076765E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59CF">
              <w:rPr>
                <w:rFonts w:ascii="Times New Roman" w:hAnsi="Times New Roman" w:cs="Times New Roman"/>
                <w:sz w:val="26"/>
                <w:szCs w:val="26"/>
              </w:rPr>
              <w:t>Заранок</w:t>
            </w:r>
            <w:proofErr w:type="spellEnd"/>
            <w:r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 Н.Г., ведущий специалист по организационно-аналитической работе</w:t>
            </w:r>
          </w:p>
          <w:p w:rsidR="0006760C" w:rsidRPr="00E459CF" w:rsidRDefault="0006760C" w:rsidP="00D859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Шестопалова Ю.О., </w:t>
            </w:r>
            <w:r w:rsidR="00D8595B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отдела розничной торговли и услуг</w:t>
            </w:r>
          </w:p>
        </w:tc>
      </w:tr>
      <w:tr w:rsidR="00387C6E" w:rsidTr="00E4182C">
        <w:tc>
          <w:tcPr>
            <w:tcW w:w="4024" w:type="dxa"/>
          </w:tcPr>
          <w:p w:rsidR="009163EE" w:rsidRDefault="004656F8" w:rsidP="00037478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lastRenderedPageBreak/>
              <w:t>2</w:t>
            </w:r>
            <w:r w:rsidR="00387C6E" w:rsidRPr="00E459CF"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 xml:space="preserve">. </w:t>
            </w:r>
            <w:r w:rsidR="0036292B"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 xml:space="preserve">Принятие решения </w:t>
            </w:r>
            <w:r w:rsidR="0036292B"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br/>
              <w:t xml:space="preserve">о </w:t>
            </w:r>
            <w:r w:rsidR="00387C6E" w:rsidRPr="00E459CF">
              <w:rPr>
                <w:rStyle w:val="colorff00ff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снятии</w:t>
            </w:r>
            <w:r w:rsidR="00387C6E" w:rsidRPr="00E459CF">
              <w:rPr>
                <w:rStyle w:val="fake-non-breaking-space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 </w:t>
            </w:r>
            <w:r w:rsidR="00387C6E" w:rsidRPr="00E459CF"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граждан с учета</w:t>
            </w:r>
          </w:p>
          <w:p w:rsidR="00387C6E" w:rsidRPr="00E459CF" w:rsidRDefault="00387C6E" w:rsidP="00037478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</w:pPr>
            <w:r w:rsidRPr="00E459CF"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нуждающихся в улучшении жилищных условий – пункт 1.1.7 перечня</w:t>
            </w:r>
          </w:p>
        </w:tc>
        <w:tc>
          <w:tcPr>
            <w:tcW w:w="5746" w:type="dxa"/>
          </w:tcPr>
          <w:p w:rsidR="00001073" w:rsidRPr="00001073" w:rsidRDefault="00001073" w:rsidP="0075066A">
            <w:pPr>
              <w:tabs>
                <w:tab w:val="left" w:pos="-4594"/>
              </w:tabs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1073">
              <w:rPr>
                <w:rFonts w:ascii="Times New Roman" w:hAnsi="Times New Roman" w:cs="Times New Roman"/>
                <w:sz w:val="26"/>
                <w:szCs w:val="26"/>
              </w:rPr>
              <w:t xml:space="preserve">заявление, подписанное гражданином </w:t>
            </w:r>
            <w:r w:rsidR="004169C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01073">
              <w:rPr>
                <w:rFonts w:ascii="Times New Roman" w:hAnsi="Times New Roman" w:cs="Times New Roman"/>
                <w:sz w:val="26"/>
                <w:szCs w:val="26"/>
              </w:rPr>
              <w:t>и совершеннолетними членами его семьи, совместно состоящими на учете нуждающихся</w:t>
            </w:r>
            <w:r w:rsidR="004169C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01073">
              <w:rPr>
                <w:rFonts w:ascii="Times New Roman" w:hAnsi="Times New Roman" w:cs="Times New Roman"/>
                <w:sz w:val="26"/>
                <w:szCs w:val="26"/>
              </w:rPr>
              <w:t>в улучшении жилищных условий</w:t>
            </w:r>
          </w:p>
          <w:p w:rsidR="00387C6E" w:rsidRPr="00E459CF" w:rsidRDefault="00001073" w:rsidP="00037478">
            <w:pPr>
              <w:tabs>
                <w:tab w:val="left" w:pos="-459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1073">
              <w:rPr>
                <w:rFonts w:ascii="Times New Roman" w:hAnsi="Times New Roman" w:cs="Times New Roman"/>
                <w:sz w:val="26"/>
                <w:szCs w:val="26"/>
              </w:rPr>
              <w:t>паспорта или иные документы, удостоверяющие личность всех совершеннолетних граждан</w:t>
            </w:r>
          </w:p>
        </w:tc>
        <w:tc>
          <w:tcPr>
            <w:tcW w:w="2304" w:type="dxa"/>
          </w:tcPr>
          <w:p w:rsidR="00387C6E" w:rsidRPr="00E459CF" w:rsidRDefault="00387C6E" w:rsidP="00037478">
            <w:pPr>
              <w:tabs>
                <w:tab w:val="left" w:pos="-459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59CF"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15 дней со дня подачи заявления</w:t>
            </w:r>
          </w:p>
        </w:tc>
        <w:tc>
          <w:tcPr>
            <w:tcW w:w="3089" w:type="dxa"/>
          </w:tcPr>
          <w:p w:rsidR="00387C6E" w:rsidRPr="00E459CF" w:rsidRDefault="00517064" w:rsidP="002A13DD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Оганесян Л.Л., специалист по кадрам</w:t>
            </w:r>
          </w:p>
          <w:p w:rsidR="003C513B" w:rsidRDefault="00387C6E" w:rsidP="0076765E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59CF">
              <w:rPr>
                <w:rFonts w:ascii="Times New Roman" w:hAnsi="Times New Roman" w:cs="Times New Roman"/>
                <w:sz w:val="26"/>
                <w:szCs w:val="26"/>
              </w:rPr>
              <w:t>Заранок</w:t>
            </w:r>
            <w:proofErr w:type="spellEnd"/>
            <w:r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 Н.Г., ведущий специалист по организационно-аналитической работе</w:t>
            </w:r>
          </w:p>
          <w:p w:rsidR="003C513B" w:rsidRPr="00E459CF" w:rsidRDefault="003C513B" w:rsidP="00D859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Шестопалова Ю.О., </w:t>
            </w:r>
            <w:r w:rsidR="00D8595B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отдела розничной торговли и услуг</w:t>
            </w:r>
          </w:p>
        </w:tc>
      </w:tr>
      <w:tr w:rsidR="00387C6E" w:rsidTr="00E4182C">
        <w:tc>
          <w:tcPr>
            <w:tcW w:w="4024" w:type="dxa"/>
          </w:tcPr>
          <w:p w:rsidR="00387C6E" w:rsidRPr="00E459CF" w:rsidRDefault="004656F8" w:rsidP="003F48C6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3</w:t>
            </w:r>
            <w:r w:rsidR="00387C6E" w:rsidRPr="00E459CF"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 xml:space="preserve">. </w:t>
            </w:r>
            <w:r w:rsidR="003F48C6"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Выдача справки о состоянии на учете нуждающихся в улучшении жилищных условий</w:t>
            </w:r>
            <w:r w:rsidR="00DB3AE8"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 xml:space="preserve"> – пункт 1.3.1 перечня </w:t>
            </w:r>
          </w:p>
        </w:tc>
        <w:tc>
          <w:tcPr>
            <w:tcW w:w="5746" w:type="dxa"/>
          </w:tcPr>
          <w:p w:rsidR="00387C6E" w:rsidRPr="00E459CF" w:rsidRDefault="00001073" w:rsidP="003F48C6">
            <w:pPr>
              <w:tabs>
                <w:tab w:val="left" w:pos="-4594"/>
              </w:tabs>
              <w:spacing w:after="120" w:line="240" w:lineRule="auto"/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</w:pPr>
            <w:r w:rsidRPr="00001073"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паспорт или ин</w:t>
            </w:r>
            <w:r w:rsidR="003F48C6"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ой</w:t>
            </w:r>
            <w:r w:rsidRPr="00001073"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 xml:space="preserve"> документ, удостоверяющи</w:t>
            </w:r>
            <w:r w:rsidR="003F48C6"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й</w:t>
            </w:r>
            <w:r w:rsidRPr="00001073"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 xml:space="preserve"> личность </w:t>
            </w:r>
          </w:p>
        </w:tc>
        <w:tc>
          <w:tcPr>
            <w:tcW w:w="2304" w:type="dxa"/>
          </w:tcPr>
          <w:p w:rsidR="00DB3AE8" w:rsidRDefault="00DB3AE8" w:rsidP="00037478">
            <w:pPr>
              <w:tabs>
                <w:tab w:val="left" w:pos="-459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день обращения </w:t>
            </w:r>
          </w:p>
          <w:p w:rsidR="00387C6E" w:rsidRPr="00E459CF" w:rsidRDefault="00387C6E" w:rsidP="00037478">
            <w:pPr>
              <w:tabs>
                <w:tab w:val="left" w:pos="-4594"/>
              </w:tabs>
              <w:spacing w:after="0" w:line="240" w:lineRule="auto"/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089" w:type="dxa"/>
          </w:tcPr>
          <w:p w:rsidR="00387C6E" w:rsidRPr="00E459CF" w:rsidRDefault="00517064" w:rsidP="002A13DD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Оганесян Л.Л., специалист по кадрам </w:t>
            </w:r>
          </w:p>
          <w:p w:rsidR="003C513B" w:rsidRDefault="00387C6E" w:rsidP="0076765E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59CF">
              <w:rPr>
                <w:rFonts w:ascii="Times New Roman" w:hAnsi="Times New Roman" w:cs="Times New Roman"/>
                <w:sz w:val="26"/>
                <w:szCs w:val="26"/>
              </w:rPr>
              <w:t>Заранок</w:t>
            </w:r>
            <w:proofErr w:type="spellEnd"/>
            <w:r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 Н.Г., ведущий специалист по организационно-аналитической работе</w:t>
            </w:r>
          </w:p>
          <w:p w:rsidR="0088025A" w:rsidRPr="00E459CF" w:rsidRDefault="003C513B" w:rsidP="00D859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Шестопалова Ю.О., </w:t>
            </w:r>
            <w:r w:rsidR="00D8595B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отдела розничной торговли и услуг</w:t>
            </w:r>
          </w:p>
        </w:tc>
      </w:tr>
      <w:tr w:rsidR="00387C6E" w:rsidTr="00E4182C">
        <w:tc>
          <w:tcPr>
            <w:tcW w:w="4024" w:type="dxa"/>
          </w:tcPr>
          <w:p w:rsidR="00387C6E" w:rsidRPr="00E459CF" w:rsidRDefault="00585534" w:rsidP="00037478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387C6E" w:rsidRPr="00E459CF">
              <w:rPr>
                <w:rFonts w:eastAsia="Calibri"/>
                <w:sz w:val="26"/>
                <w:szCs w:val="26"/>
                <w:lang w:eastAsia="en-US"/>
              </w:rPr>
              <w:t>. Выдача выписки (копии)</w:t>
            </w:r>
            <w:r w:rsidR="009163EE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9163EE">
              <w:rPr>
                <w:rFonts w:eastAsia="Calibri"/>
                <w:sz w:val="26"/>
                <w:szCs w:val="26"/>
                <w:lang w:eastAsia="en-US"/>
              </w:rPr>
              <w:br/>
            </w:r>
            <w:r w:rsidR="00387C6E" w:rsidRPr="00E459CF">
              <w:rPr>
                <w:rFonts w:eastAsia="Calibri"/>
                <w:sz w:val="26"/>
                <w:szCs w:val="26"/>
                <w:lang w:eastAsia="en-US"/>
              </w:rPr>
              <w:t>из трудовой книжки – пункт 2.1</w:t>
            </w:r>
            <w:r w:rsidR="00387C6E">
              <w:rPr>
                <w:rFonts w:eastAsia="Calibri"/>
                <w:sz w:val="26"/>
                <w:szCs w:val="26"/>
                <w:lang w:eastAsia="en-US"/>
              </w:rPr>
              <w:t xml:space="preserve"> п</w:t>
            </w:r>
            <w:r w:rsidR="00387C6E" w:rsidRPr="00E459CF">
              <w:rPr>
                <w:rFonts w:eastAsia="Calibri"/>
                <w:sz w:val="26"/>
                <w:szCs w:val="26"/>
                <w:lang w:eastAsia="en-US"/>
              </w:rPr>
              <w:t>еречня</w:t>
            </w:r>
          </w:p>
        </w:tc>
        <w:tc>
          <w:tcPr>
            <w:tcW w:w="5746" w:type="dxa"/>
          </w:tcPr>
          <w:p w:rsidR="00387C6E" w:rsidRPr="00E459CF" w:rsidRDefault="00AE2E34" w:rsidP="00AE2E34">
            <w:pPr>
              <w:pStyle w:val="ConsPlusCell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2304" w:type="dxa"/>
          </w:tcPr>
          <w:p w:rsidR="00387C6E" w:rsidRPr="00E459CF" w:rsidRDefault="00387C6E" w:rsidP="00166BA9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t>5 дней со дня обращения</w:t>
            </w:r>
          </w:p>
        </w:tc>
        <w:tc>
          <w:tcPr>
            <w:tcW w:w="3089" w:type="dxa"/>
          </w:tcPr>
          <w:p w:rsidR="0076765E" w:rsidRDefault="00387C6E" w:rsidP="0076765E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>Савченко Н.А., ведущий специалист по кадрам</w:t>
            </w:r>
          </w:p>
          <w:p w:rsidR="00387C6E" w:rsidRPr="00E459CF" w:rsidRDefault="00387C6E" w:rsidP="00930B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Оганесян Л.Л.,  специалист по кадрам </w:t>
            </w:r>
          </w:p>
        </w:tc>
      </w:tr>
      <w:tr w:rsidR="00387C6E" w:rsidTr="00E4182C">
        <w:tc>
          <w:tcPr>
            <w:tcW w:w="4024" w:type="dxa"/>
          </w:tcPr>
          <w:p w:rsidR="00387C6E" w:rsidRPr="00E459CF" w:rsidRDefault="00585534" w:rsidP="00037478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5</w:t>
            </w:r>
            <w:r w:rsidR="00387C6E" w:rsidRPr="00E459CF">
              <w:rPr>
                <w:rFonts w:eastAsia="Calibri"/>
                <w:sz w:val="26"/>
                <w:szCs w:val="26"/>
                <w:lang w:eastAsia="en-US"/>
              </w:rPr>
              <w:t xml:space="preserve">. Выдача справки о месте работы, службы и занимаемой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="00387C6E" w:rsidRPr="00E459CF">
              <w:rPr>
                <w:rFonts w:eastAsia="Calibri"/>
                <w:sz w:val="26"/>
                <w:szCs w:val="26"/>
                <w:lang w:eastAsia="en-US"/>
              </w:rPr>
              <w:t>должности – пункт 2.2 перечня</w:t>
            </w:r>
          </w:p>
        </w:tc>
        <w:tc>
          <w:tcPr>
            <w:tcW w:w="5746" w:type="dxa"/>
          </w:tcPr>
          <w:p w:rsidR="00387C6E" w:rsidRPr="00E459CF" w:rsidRDefault="00AE2E34" w:rsidP="00AE2E34">
            <w:pPr>
              <w:pStyle w:val="ConsPlusCell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E2E34">
              <w:rPr>
                <w:rFonts w:eastAsia="Calibri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2304" w:type="dxa"/>
          </w:tcPr>
          <w:p w:rsidR="00387C6E" w:rsidRPr="00E459CF" w:rsidRDefault="00387C6E" w:rsidP="00166BA9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t>5 дней со дня обращения</w:t>
            </w:r>
          </w:p>
        </w:tc>
        <w:tc>
          <w:tcPr>
            <w:tcW w:w="3089" w:type="dxa"/>
          </w:tcPr>
          <w:p w:rsidR="00387C6E" w:rsidRPr="00E459CF" w:rsidRDefault="00387C6E" w:rsidP="002A13DD">
            <w:pPr>
              <w:spacing w:after="12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Савченко Н.А., ведущий специалист по кадрам </w:t>
            </w:r>
          </w:p>
          <w:p w:rsidR="00387C6E" w:rsidRPr="00E459CF" w:rsidRDefault="00387C6E" w:rsidP="00037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Оганесян Л.Л.,  специалист по кадрам </w:t>
            </w:r>
          </w:p>
        </w:tc>
      </w:tr>
      <w:tr w:rsidR="00AE2E34" w:rsidTr="00E4182C">
        <w:tc>
          <w:tcPr>
            <w:tcW w:w="4024" w:type="dxa"/>
          </w:tcPr>
          <w:p w:rsidR="00AE2E34" w:rsidRPr="00E459CF" w:rsidRDefault="00AE2E34" w:rsidP="00AE2E34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. Выдача справки о периоде работы, службы – пункт 2.3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перечня</w:t>
            </w:r>
          </w:p>
        </w:tc>
        <w:tc>
          <w:tcPr>
            <w:tcW w:w="5746" w:type="dxa"/>
          </w:tcPr>
          <w:p w:rsidR="00AE2E34" w:rsidRPr="00E459CF" w:rsidRDefault="00AE2E34" w:rsidP="00AE2E34">
            <w:pPr>
              <w:pStyle w:val="ConsPlusCell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E2E34">
              <w:rPr>
                <w:rFonts w:eastAsia="Calibri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2304" w:type="dxa"/>
          </w:tcPr>
          <w:p w:rsidR="00AE2E34" w:rsidRPr="00E459CF" w:rsidRDefault="00AE2E34" w:rsidP="00166BA9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t>5 дней со дня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br/>
              <w:t>обращения</w:t>
            </w:r>
          </w:p>
        </w:tc>
        <w:tc>
          <w:tcPr>
            <w:tcW w:w="3089" w:type="dxa"/>
          </w:tcPr>
          <w:p w:rsidR="00AE2E34" w:rsidRPr="00E459CF" w:rsidRDefault="00AE2E34" w:rsidP="002A13DD">
            <w:pPr>
              <w:spacing w:after="12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Савченко Н.А., ведущий специалист по кадрам </w:t>
            </w:r>
          </w:p>
          <w:p w:rsidR="00AE2E34" w:rsidRPr="00E459CF" w:rsidRDefault="00AE2E34" w:rsidP="00AE2E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Оганесян Л.Л., специалист по кадрам </w:t>
            </w:r>
          </w:p>
        </w:tc>
      </w:tr>
      <w:tr w:rsidR="00AE2E34" w:rsidTr="00E4182C">
        <w:tc>
          <w:tcPr>
            <w:tcW w:w="4024" w:type="dxa"/>
          </w:tcPr>
          <w:p w:rsidR="00AE2E34" w:rsidRPr="00E459CF" w:rsidRDefault="00AE2E34" w:rsidP="00AE2E34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. Выдача справки о размере заработной платы (денежного довольствия, ежемесячного денежного содержания) – пункт 2.4 перечня</w:t>
            </w:r>
          </w:p>
        </w:tc>
        <w:tc>
          <w:tcPr>
            <w:tcW w:w="5746" w:type="dxa"/>
          </w:tcPr>
          <w:p w:rsidR="00AE2E34" w:rsidRPr="00E459CF" w:rsidRDefault="00AE2E34" w:rsidP="00AE2E34">
            <w:pPr>
              <w:pStyle w:val="ConsPlusCell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E2E34">
              <w:rPr>
                <w:rFonts w:eastAsia="Calibri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2304" w:type="dxa"/>
          </w:tcPr>
          <w:p w:rsidR="00AE2E34" w:rsidRPr="00E459CF" w:rsidRDefault="00AE2E34" w:rsidP="00166BA9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t>5 дней со дня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br/>
              <w:t>обращения</w:t>
            </w:r>
          </w:p>
        </w:tc>
        <w:tc>
          <w:tcPr>
            <w:tcW w:w="3089" w:type="dxa"/>
          </w:tcPr>
          <w:p w:rsidR="00382BC7" w:rsidRDefault="00382BC7" w:rsidP="002A13DD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Кимпель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О.Н.,</w:t>
            </w:r>
            <w:r w:rsidR="003465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  <w:p w:rsidR="00AE2E34" w:rsidRPr="00E459CF" w:rsidRDefault="00D8595B" w:rsidP="002A13DD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Сидоренко А.Р.,</w:t>
            </w:r>
            <w:r w:rsidR="00AE2E34"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заместитель главного бухгалтера</w:t>
            </w:r>
          </w:p>
          <w:p w:rsidR="00346565" w:rsidRDefault="00346565" w:rsidP="003371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82BC7">
              <w:rPr>
                <w:rFonts w:ascii="Times New Roman" w:hAnsi="Times New Roman" w:cs="Times New Roman"/>
                <w:sz w:val="26"/>
                <w:szCs w:val="26"/>
              </w:rPr>
              <w:t xml:space="preserve">едущие бухгалтера: </w:t>
            </w:r>
            <w:r w:rsidR="0033712F">
              <w:rPr>
                <w:rFonts w:ascii="Times New Roman" w:hAnsi="Times New Roman" w:cs="Times New Roman"/>
                <w:sz w:val="26"/>
                <w:szCs w:val="26"/>
              </w:rPr>
              <w:t xml:space="preserve">Бобровская Н.Д., </w:t>
            </w:r>
          </w:p>
          <w:p w:rsidR="00346565" w:rsidRDefault="00382BC7" w:rsidP="003371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Дидок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</w:t>
            </w:r>
            <w:r w:rsidR="0033712F">
              <w:rPr>
                <w:rFonts w:ascii="Times New Roman" w:hAnsi="Times New Roman" w:cs="Times New Roman"/>
                <w:sz w:val="26"/>
                <w:szCs w:val="26"/>
              </w:rPr>
              <w:t xml:space="preserve">В., </w:t>
            </w:r>
          </w:p>
          <w:p w:rsidR="00AE2E34" w:rsidRPr="00E459CF" w:rsidRDefault="0033712F" w:rsidP="00D859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Мазурина Л.</w:t>
            </w:r>
            <w:r w:rsidR="00346565">
              <w:rPr>
                <w:rFonts w:ascii="Times New Roman" w:hAnsi="Times New Roman" w:cs="Times New Roman"/>
                <w:sz w:val="26"/>
                <w:szCs w:val="26"/>
              </w:rPr>
              <w:t xml:space="preserve">И., </w:t>
            </w:r>
            <w:r w:rsidR="00D8595B">
              <w:rPr>
                <w:rFonts w:ascii="Times New Roman" w:hAnsi="Times New Roman" w:cs="Times New Roman"/>
                <w:sz w:val="26"/>
                <w:szCs w:val="26"/>
              </w:rPr>
              <w:t>Смольская М.М.</w:t>
            </w:r>
          </w:p>
        </w:tc>
      </w:tr>
      <w:tr w:rsidR="00AE2E34" w:rsidTr="00E4182C">
        <w:tc>
          <w:tcPr>
            <w:tcW w:w="4024" w:type="dxa"/>
          </w:tcPr>
          <w:p w:rsidR="00AE2E34" w:rsidRPr="00E459CF" w:rsidRDefault="00AE2E34" w:rsidP="006946EA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. Назначение пособия</w:t>
            </w:r>
            <w:r w:rsidR="006946EA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по беременности и родам – пункт 2.5 перечня</w:t>
            </w:r>
          </w:p>
        </w:tc>
        <w:tc>
          <w:tcPr>
            <w:tcW w:w="5746" w:type="dxa"/>
          </w:tcPr>
          <w:p w:rsidR="00AE2E34" w:rsidRPr="00291FAC" w:rsidRDefault="00AE2E34" w:rsidP="006B6712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291FAC">
              <w:rPr>
                <w:rFonts w:eastAsia="Calibri"/>
                <w:sz w:val="26"/>
                <w:szCs w:val="26"/>
                <w:lang w:eastAsia="en-US"/>
              </w:rPr>
              <w:t>паспорт или иной документ, удостоверяющий личность</w:t>
            </w:r>
          </w:p>
          <w:p w:rsidR="00AE2E34" w:rsidRPr="00291FAC" w:rsidRDefault="00AE2E34" w:rsidP="006B6712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291FAC">
              <w:rPr>
                <w:rFonts w:eastAsia="Calibri"/>
                <w:sz w:val="26"/>
                <w:szCs w:val="26"/>
                <w:lang w:eastAsia="en-US"/>
              </w:rPr>
              <w:t>листок нетрудоспособности</w:t>
            </w:r>
          </w:p>
          <w:p w:rsidR="00AE2E34" w:rsidRPr="00E459CF" w:rsidRDefault="00AE2E34" w:rsidP="00AE2E34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291FAC">
              <w:rPr>
                <w:rFonts w:eastAsia="Calibri"/>
                <w:sz w:val="26"/>
                <w:szCs w:val="26"/>
                <w:lang w:eastAsia="en-US"/>
              </w:rPr>
              <w:t>справка о размере заработной платы -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2304" w:type="dxa"/>
          </w:tcPr>
          <w:p w:rsidR="00AE2E34" w:rsidRPr="00E459CF" w:rsidRDefault="00AE2E34" w:rsidP="00166BA9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10 дней со дня обращения, </w:t>
            </w:r>
            <w:r w:rsidR="00166BA9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а в случае запроса либо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br/>
              <w:t>предоставления документов</w:t>
            </w:r>
            <w:r w:rsidR="00166BA9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и (или) сведений от других государственных органов, иных организаций </w:t>
            </w:r>
            <w:r w:rsidR="00166BA9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и (или) получения 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lastRenderedPageBreak/>
              <w:t>дополнительной информации, необходимой для назначения пособия, – 1 месяц</w:t>
            </w:r>
          </w:p>
        </w:tc>
        <w:tc>
          <w:tcPr>
            <w:tcW w:w="3089" w:type="dxa"/>
          </w:tcPr>
          <w:p w:rsidR="00E4182C" w:rsidRDefault="00E4182C" w:rsidP="00E4182C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Кимпель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О.Н., главный бухгалтер</w:t>
            </w:r>
          </w:p>
          <w:p w:rsidR="00D8595B" w:rsidRPr="00E459CF" w:rsidRDefault="00D8595B" w:rsidP="00D8595B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Сидоренко А.Р.,</w:t>
            </w: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заместитель главного бухгалтера</w:t>
            </w:r>
          </w:p>
          <w:p w:rsidR="00D8595B" w:rsidRDefault="00D8595B" w:rsidP="00D859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Ведущие бухгалтера: Бобровская Н.Д., </w:t>
            </w:r>
          </w:p>
          <w:p w:rsidR="00D8595B" w:rsidRDefault="00D8595B" w:rsidP="00D859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Дидок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О.В., </w:t>
            </w:r>
          </w:p>
          <w:p w:rsidR="00AE2E34" w:rsidRPr="00E459CF" w:rsidRDefault="00D8595B" w:rsidP="00D859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Мазурина Л.И., Смольская М.М.</w:t>
            </w:r>
          </w:p>
        </w:tc>
      </w:tr>
      <w:tr w:rsidR="00AE2E34" w:rsidTr="00E4182C">
        <w:tc>
          <w:tcPr>
            <w:tcW w:w="4024" w:type="dxa"/>
          </w:tcPr>
          <w:p w:rsidR="00AE2E34" w:rsidRPr="00E459CF" w:rsidRDefault="00AE2E34" w:rsidP="00473AF0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9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. Назначение пособия в связи</w:t>
            </w:r>
            <w:r w:rsidR="00473AF0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с рождением ребенка – пункт 2.6 перечня</w:t>
            </w:r>
          </w:p>
        </w:tc>
        <w:tc>
          <w:tcPr>
            <w:tcW w:w="5746" w:type="dxa"/>
          </w:tcPr>
          <w:p w:rsidR="00AE2E34" w:rsidRPr="003C4CE0" w:rsidRDefault="00AE2E34" w:rsidP="0075443F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3C4CE0">
              <w:rPr>
                <w:rFonts w:eastAsia="Calibri"/>
                <w:sz w:val="26"/>
                <w:szCs w:val="26"/>
                <w:lang w:eastAsia="en-US"/>
              </w:rPr>
              <w:t>заявление</w:t>
            </w:r>
          </w:p>
          <w:p w:rsidR="00AE2E34" w:rsidRPr="003C4CE0" w:rsidRDefault="00AE2E34" w:rsidP="00B227B9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3C4CE0">
              <w:rPr>
                <w:rFonts w:eastAsia="Calibri"/>
                <w:sz w:val="26"/>
                <w:szCs w:val="26"/>
                <w:lang w:eastAsia="en-US"/>
              </w:rPr>
              <w:t>паспорт или иной документ, удостоверяющий личность</w:t>
            </w:r>
          </w:p>
          <w:p w:rsidR="00AE2E34" w:rsidRPr="003C4CE0" w:rsidRDefault="00AE2E34" w:rsidP="00B227B9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3C4CE0">
              <w:rPr>
                <w:rFonts w:eastAsia="Calibri"/>
                <w:sz w:val="26"/>
                <w:szCs w:val="26"/>
                <w:lang w:eastAsia="en-US"/>
              </w:rPr>
              <w:t xml:space="preserve">справка о рождении ребенка (за исключением лиц, усыновивших (удочеривших) ребенка </w:t>
            </w:r>
            <w:r w:rsidR="00E602F8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3C4CE0">
              <w:rPr>
                <w:rFonts w:eastAsia="Calibri"/>
                <w:sz w:val="26"/>
                <w:szCs w:val="26"/>
                <w:lang w:eastAsia="en-US"/>
              </w:rPr>
              <w:t>в возрасте до 6 месяцев, назначенных опекунами ребенка в возрасте до 6 месяцев) -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</w:p>
          <w:p w:rsidR="00AE2E34" w:rsidRPr="003C4CE0" w:rsidRDefault="00AE2E34" w:rsidP="00B227B9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3C4CE0">
              <w:rPr>
                <w:rFonts w:eastAsia="Calibri"/>
                <w:sz w:val="26"/>
                <w:szCs w:val="26"/>
                <w:lang w:eastAsia="en-US"/>
              </w:rPr>
              <w:t xml:space="preserve">свидетельство о рождении ребенка, документы </w:t>
            </w:r>
            <w:r w:rsidR="00E602F8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3C4CE0">
              <w:rPr>
                <w:rFonts w:eastAsia="Calibri"/>
                <w:sz w:val="26"/>
                <w:szCs w:val="26"/>
                <w:lang w:eastAsia="en-US"/>
              </w:rPr>
              <w:t>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3C4CE0">
              <w:rPr>
                <w:rFonts w:eastAsia="Calibri"/>
                <w:sz w:val="26"/>
                <w:szCs w:val="26"/>
                <w:lang w:eastAsia="en-US"/>
              </w:rPr>
              <w:t>удочерителя</w:t>
            </w:r>
            <w:proofErr w:type="spellEnd"/>
            <w:r w:rsidRPr="003C4CE0">
              <w:rPr>
                <w:rFonts w:eastAsia="Calibri"/>
                <w:sz w:val="26"/>
                <w:szCs w:val="26"/>
                <w:lang w:eastAsia="en-US"/>
              </w:rPr>
              <w:t xml:space="preserve">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</w:t>
            </w:r>
            <w:r w:rsidR="00E602F8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3C4CE0">
              <w:rPr>
                <w:rFonts w:eastAsia="Calibri"/>
                <w:sz w:val="26"/>
                <w:szCs w:val="26"/>
                <w:lang w:eastAsia="en-US"/>
              </w:rPr>
              <w:t xml:space="preserve">в Республике Беларусь (свидетельство </w:t>
            </w:r>
            <w:r w:rsidR="00E602F8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3C4CE0">
              <w:rPr>
                <w:rFonts w:eastAsia="Calibri"/>
                <w:sz w:val="26"/>
                <w:szCs w:val="26"/>
                <w:lang w:eastAsia="en-US"/>
              </w:rPr>
              <w:t xml:space="preserve">о рождении ребенка - для лиц, работающих </w:t>
            </w:r>
            <w:r w:rsidR="00E602F8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3C4CE0">
              <w:rPr>
                <w:rFonts w:eastAsia="Calibri"/>
                <w:sz w:val="26"/>
                <w:szCs w:val="26"/>
                <w:lang w:eastAsia="en-US"/>
              </w:rPr>
              <w:t xml:space="preserve">в дипломатических представительствах и консульских учреждениях Республики Беларусь, </w:t>
            </w:r>
            <w:r w:rsidRPr="003C4CE0">
              <w:rPr>
                <w:rFonts w:eastAsia="Calibri"/>
                <w:sz w:val="26"/>
                <w:szCs w:val="26"/>
                <w:lang w:eastAsia="en-US"/>
              </w:rPr>
              <w:lastRenderedPageBreak/>
              <w:t>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- для иностранных граждан и лиц без гражданства, которым предоставлены статус беженца или убежище в Республике Беларусь), -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</w:p>
          <w:p w:rsidR="00AE2E34" w:rsidRPr="003C4CE0" w:rsidRDefault="00AE2E34" w:rsidP="00B227B9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3C4CE0">
              <w:rPr>
                <w:rFonts w:eastAsia="Calibri"/>
                <w:sz w:val="26"/>
                <w:szCs w:val="26"/>
                <w:lang w:eastAsia="en-US"/>
              </w:rPr>
              <w:t>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:rsidR="00AE2E34" w:rsidRPr="003C4CE0" w:rsidRDefault="00AE2E34" w:rsidP="00B227B9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3C4CE0">
              <w:rPr>
                <w:rFonts w:eastAsia="Calibri"/>
                <w:sz w:val="26"/>
                <w:szCs w:val="26"/>
                <w:lang w:eastAsia="en-US"/>
              </w:rPr>
              <w:t xml:space="preserve">выписка из решения суда об усыновлении (удочерении) - для семей, усыновивших (удочеривших) детей (представляется </w:t>
            </w:r>
            <w:r w:rsidR="00E602F8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3C4CE0">
              <w:rPr>
                <w:rFonts w:eastAsia="Calibri"/>
                <w:sz w:val="26"/>
                <w:szCs w:val="26"/>
                <w:lang w:eastAsia="en-US"/>
              </w:rPr>
              <w:t xml:space="preserve">на усыновленного (удочеренного) ребенка (усыновленных (удочеренных) детей), </w:t>
            </w:r>
            <w:r w:rsidR="00E602F8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3C4CE0">
              <w:rPr>
                <w:rFonts w:eastAsia="Calibri"/>
                <w:sz w:val="26"/>
                <w:szCs w:val="26"/>
                <w:lang w:eastAsia="en-US"/>
              </w:rPr>
              <w:t xml:space="preserve">в отношении которого (которых) заявитель обращается за назначением пособия в связи </w:t>
            </w:r>
            <w:r w:rsidR="00E602F8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3C4CE0">
              <w:rPr>
                <w:rFonts w:eastAsia="Calibri"/>
                <w:sz w:val="26"/>
                <w:szCs w:val="26"/>
                <w:lang w:eastAsia="en-US"/>
              </w:rPr>
              <w:t>с рождением ребенка)</w:t>
            </w:r>
          </w:p>
          <w:p w:rsidR="00AE2E34" w:rsidRPr="003C4CE0" w:rsidRDefault="00AE2E34" w:rsidP="00225B2E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3C4CE0">
              <w:rPr>
                <w:rFonts w:eastAsia="Calibri"/>
                <w:sz w:val="26"/>
                <w:szCs w:val="26"/>
                <w:lang w:eastAsia="en-US"/>
              </w:rPr>
              <w:t xml:space="preserve">копия решения местного исполнительного </w:t>
            </w:r>
            <w:r w:rsidR="00E602F8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3C4CE0">
              <w:rPr>
                <w:rFonts w:eastAsia="Calibri"/>
                <w:sz w:val="26"/>
                <w:szCs w:val="26"/>
                <w:lang w:eastAsia="en-US"/>
              </w:rPr>
              <w:t>и распорядительного органа об установлении опеки (попечительства) - для лиц, назначенных опекунами (попечителями) ребенка (представляется на всех подопечных детей)</w:t>
            </w:r>
          </w:p>
          <w:p w:rsidR="00AE2E34" w:rsidRPr="003C4CE0" w:rsidRDefault="00AE2E34" w:rsidP="00225B2E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3C4CE0">
              <w:rPr>
                <w:rFonts w:eastAsia="Calibri"/>
                <w:sz w:val="26"/>
                <w:szCs w:val="26"/>
                <w:lang w:eastAsia="en-US"/>
              </w:rPr>
              <w:lastRenderedPageBreak/>
              <w:t>свидетельство о заключении брака - в случае, если заявитель состоит в браке</w:t>
            </w:r>
          </w:p>
          <w:p w:rsidR="00AE2E34" w:rsidRPr="003C4CE0" w:rsidRDefault="00AE2E34" w:rsidP="00225B2E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3C4CE0">
              <w:rPr>
                <w:rFonts w:eastAsia="Calibri"/>
                <w:sz w:val="26"/>
                <w:szCs w:val="26"/>
                <w:lang w:eastAsia="en-US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AE2E34" w:rsidRPr="003C4CE0" w:rsidRDefault="00AE2E34" w:rsidP="00225B2E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3C4CE0">
              <w:rPr>
                <w:rFonts w:eastAsia="Calibri"/>
                <w:sz w:val="26"/>
                <w:szCs w:val="26"/>
                <w:lang w:eastAsia="en-US"/>
              </w:rPr>
              <w:t>выписки (копии) из трудовых книжек родителей (усыновителей (</w:t>
            </w:r>
            <w:proofErr w:type="spellStart"/>
            <w:r w:rsidRPr="003C4CE0">
              <w:rPr>
                <w:rFonts w:eastAsia="Calibri"/>
                <w:sz w:val="26"/>
                <w:szCs w:val="26"/>
                <w:lang w:eastAsia="en-US"/>
              </w:rPr>
              <w:t>удочерителей</w:t>
            </w:r>
            <w:proofErr w:type="spellEnd"/>
            <w:r w:rsidRPr="003C4CE0">
              <w:rPr>
                <w:rFonts w:eastAsia="Calibri"/>
                <w:sz w:val="26"/>
                <w:szCs w:val="26"/>
                <w:lang w:eastAsia="en-US"/>
              </w:rPr>
              <w:t>), опекунов) или иные документы, подтверждающие их занятость, - в случае необходимости определения места назначения пособия</w:t>
            </w:r>
          </w:p>
          <w:p w:rsidR="00AE2E34" w:rsidRPr="003C4CE0" w:rsidRDefault="00AE2E34" w:rsidP="00225B2E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3C4CE0">
              <w:rPr>
                <w:rFonts w:eastAsia="Calibri"/>
                <w:sz w:val="26"/>
                <w:szCs w:val="26"/>
                <w:lang w:eastAsia="en-US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3C4CE0">
              <w:rPr>
                <w:rFonts w:eastAsia="Calibri"/>
                <w:sz w:val="26"/>
                <w:szCs w:val="26"/>
                <w:lang w:eastAsia="en-US"/>
              </w:rPr>
              <w:t>интернатного</w:t>
            </w:r>
            <w:proofErr w:type="spellEnd"/>
            <w:r w:rsidRPr="003C4CE0">
              <w:rPr>
                <w:rFonts w:eastAsia="Calibri"/>
                <w:sz w:val="26"/>
                <w:szCs w:val="26"/>
                <w:lang w:eastAsia="en-US"/>
              </w:rPr>
              <w:t xml:space="preserve"> учреждения, дома ребенка исправительной колонии - в случае, если ребенок находился</w:t>
            </w:r>
            <w:r w:rsidR="00ED2832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3C4CE0">
              <w:rPr>
                <w:rFonts w:eastAsia="Calibri"/>
                <w:sz w:val="26"/>
                <w:szCs w:val="26"/>
                <w:lang w:eastAsia="en-US"/>
              </w:rPr>
              <w:t>в указанных учреждениях, приемной семье, детском доме семейного типа</w:t>
            </w:r>
          </w:p>
          <w:p w:rsidR="00AE2E34" w:rsidRPr="00E459CF" w:rsidRDefault="00AE2E34" w:rsidP="00ED2832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3C4CE0">
              <w:rPr>
                <w:rFonts w:eastAsia="Calibri"/>
                <w:sz w:val="26"/>
                <w:szCs w:val="26"/>
                <w:lang w:eastAsia="en-US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</w:t>
            </w:r>
            <w:r w:rsidR="00ED2832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3C4CE0">
              <w:rPr>
                <w:rFonts w:eastAsia="Calibri"/>
                <w:sz w:val="26"/>
                <w:szCs w:val="26"/>
                <w:lang w:eastAsia="en-US"/>
              </w:rPr>
              <w:t xml:space="preserve">о сотрудничестве в области социальной защиты, - для граждан Республики Беларусь, работающих или осуществляющих иные виды деятельности </w:t>
            </w:r>
            <w:r w:rsidR="00ED2832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3C4CE0">
              <w:rPr>
                <w:rFonts w:eastAsia="Calibri"/>
                <w:sz w:val="26"/>
                <w:szCs w:val="26"/>
                <w:lang w:eastAsia="en-US"/>
              </w:rPr>
              <w:t xml:space="preserve">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</w:t>
            </w:r>
            <w:r w:rsidR="00ED2832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3C4CE0">
              <w:rPr>
                <w:rFonts w:eastAsia="Calibri"/>
                <w:sz w:val="26"/>
                <w:szCs w:val="26"/>
                <w:lang w:eastAsia="en-US"/>
              </w:rPr>
              <w:t>по месту жительства в Республике Беларусь)</w:t>
            </w:r>
          </w:p>
        </w:tc>
        <w:tc>
          <w:tcPr>
            <w:tcW w:w="2304" w:type="dxa"/>
          </w:tcPr>
          <w:p w:rsidR="00AE2E34" w:rsidRPr="00E459CF" w:rsidRDefault="00AE2E34" w:rsidP="00166BA9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lastRenderedPageBreak/>
              <w:t>10 дней со дня подачи заявления, а в случае запроса документов и (или) сведений</w:t>
            </w:r>
            <w:r w:rsidR="00166BA9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от других государственных органов, иных организаций –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166BA9">
              <w:rPr>
                <w:rFonts w:eastAsia="Calibri"/>
                <w:sz w:val="26"/>
                <w:szCs w:val="26"/>
                <w:lang w:eastAsia="en-US"/>
              </w:rPr>
              <w:br/>
            </w: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 месяц</w:t>
            </w:r>
          </w:p>
        </w:tc>
        <w:tc>
          <w:tcPr>
            <w:tcW w:w="3089" w:type="dxa"/>
          </w:tcPr>
          <w:p w:rsidR="00E4182C" w:rsidRDefault="00E4182C" w:rsidP="00E4182C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Кимпель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О.Н., главный бухгалтер</w:t>
            </w:r>
          </w:p>
          <w:p w:rsidR="00D8595B" w:rsidRPr="00E459CF" w:rsidRDefault="00D8595B" w:rsidP="00D8595B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Сидоренко А.Р.,</w:t>
            </w: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заместитель главного бухгалтера</w:t>
            </w:r>
          </w:p>
          <w:p w:rsidR="00D8595B" w:rsidRDefault="00D8595B" w:rsidP="00D859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Ведущие бухгалтера: Бобровская Н.Д., </w:t>
            </w:r>
          </w:p>
          <w:p w:rsidR="00D8595B" w:rsidRDefault="00D8595B" w:rsidP="00D859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Дидок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О.В., </w:t>
            </w:r>
          </w:p>
          <w:p w:rsidR="00AE2E34" w:rsidRPr="00E459CF" w:rsidRDefault="00D8595B" w:rsidP="00D859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Мазурина Л.И., Смольская М.М.</w:t>
            </w:r>
          </w:p>
        </w:tc>
      </w:tr>
      <w:tr w:rsidR="00AE2E34" w:rsidTr="00E4182C">
        <w:tc>
          <w:tcPr>
            <w:tcW w:w="4024" w:type="dxa"/>
          </w:tcPr>
          <w:p w:rsidR="00AE2E34" w:rsidRPr="00E459CF" w:rsidRDefault="00AE2E34" w:rsidP="006946EA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10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. Назначение пособия женщинам, ставшим на учет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в организациях здравоохранения до 12-недельного срока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беременности, – пункт 2.8</w:t>
            </w:r>
            <w:r w:rsidR="006946E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перечня</w:t>
            </w:r>
          </w:p>
        </w:tc>
        <w:tc>
          <w:tcPr>
            <w:tcW w:w="5746" w:type="dxa"/>
          </w:tcPr>
          <w:p w:rsidR="00AE2E34" w:rsidRPr="003C4CE0" w:rsidRDefault="00AE2E34" w:rsidP="00225B2E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3C4CE0">
              <w:rPr>
                <w:rFonts w:eastAsia="Calibri"/>
                <w:sz w:val="26"/>
                <w:szCs w:val="26"/>
                <w:lang w:eastAsia="en-US"/>
              </w:rPr>
              <w:t>заявление</w:t>
            </w:r>
          </w:p>
          <w:p w:rsidR="00AE2E34" w:rsidRPr="003C4CE0" w:rsidRDefault="00AE2E34" w:rsidP="009C5E02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3C4CE0">
              <w:rPr>
                <w:rFonts w:eastAsia="Calibri"/>
                <w:sz w:val="26"/>
                <w:szCs w:val="26"/>
                <w:lang w:eastAsia="en-US"/>
              </w:rPr>
              <w:t>паспорт или иной документ, удостоверяющий личность</w:t>
            </w:r>
          </w:p>
          <w:p w:rsidR="00AE2E34" w:rsidRPr="003C4CE0" w:rsidRDefault="00AE2E34" w:rsidP="009C5E02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3C4CE0">
              <w:rPr>
                <w:rFonts w:eastAsia="Calibri"/>
                <w:sz w:val="26"/>
                <w:szCs w:val="26"/>
                <w:lang w:eastAsia="en-US"/>
              </w:rPr>
              <w:t>заключение врачебно-консультационной комиссии</w:t>
            </w:r>
          </w:p>
          <w:p w:rsidR="00AE2E34" w:rsidRPr="003C4CE0" w:rsidRDefault="00AE2E34" w:rsidP="001F0A66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3C4CE0">
              <w:rPr>
                <w:rFonts w:eastAsia="Calibri"/>
                <w:sz w:val="26"/>
                <w:szCs w:val="26"/>
                <w:lang w:eastAsia="en-US"/>
              </w:rPr>
              <w:t>выписки (копии) из трудовых книжек заявителя и супруга заявителя или иные документы, подтверждающие их занятость, - в случае необходимости определения места назначения пособия</w:t>
            </w:r>
          </w:p>
          <w:p w:rsidR="00AE2E34" w:rsidRPr="003C4CE0" w:rsidRDefault="00AE2E34" w:rsidP="001F0A66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3C4CE0">
              <w:rPr>
                <w:rFonts w:eastAsia="Calibri"/>
                <w:sz w:val="26"/>
                <w:szCs w:val="26"/>
                <w:lang w:eastAsia="en-US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AE2E34" w:rsidRPr="00E459CF" w:rsidRDefault="00AE2E34" w:rsidP="00AE2E34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3C4CE0">
              <w:rPr>
                <w:rFonts w:eastAsia="Calibri"/>
                <w:sz w:val="26"/>
                <w:szCs w:val="26"/>
                <w:lang w:eastAsia="en-US"/>
              </w:rPr>
              <w:t>свидетельство о заключении брака - в случае, если заявитель состоит в браке</w:t>
            </w:r>
          </w:p>
        </w:tc>
        <w:tc>
          <w:tcPr>
            <w:tcW w:w="2304" w:type="dxa"/>
          </w:tcPr>
          <w:p w:rsidR="00AE2E34" w:rsidRPr="00E459CF" w:rsidRDefault="00AE2E34" w:rsidP="00AE2E34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10 дней со дня подачи заявления, а в случае запроса документов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и (или) сведений от других государственных органов, иных организаций –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166BA9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1 месяц</w:t>
            </w:r>
          </w:p>
        </w:tc>
        <w:tc>
          <w:tcPr>
            <w:tcW w:w="3089" w:type="dxa"/>
          </w:tcPr>
          <w:p w:rsidR="00E4182C" w:rsidRDefault="00E4182C" w:rsidP="00E4182C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Кимпель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О.Н., главный бухгалтер</w:t>
            </w:r>
          </w:p>
          <w:p w:rsidR="00D8595B" w:rsidRPr="00E459CF" w:rsidRDefault="00D8595B" w:rsidP="00D8595B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Сидоренко А.Р.,</w:t>
            </w: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заместитель главного бухгалтера</w:t>
            </w:r>
          </w:p>
          <w:p w:rsidR="00D8595B" w:rsidRDefault="00D8595B" w:rsidP="00D859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Ведущие бухгалтера: Бобровская Н.Д., </w:t>
            </w:r>
          </w:p>
          <w:p w:rsidR="00D8595B" w:rsidRDefault="00D8595B" w:rsidP="00D859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Дидок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О.В., </w:t>
            </w:r>
          </w:p>
          <w:p w:rsidR="00AE2E34" w:rsidRPr="00E459CF" w:rsidRDefault="00D8595B" w:rsidP="00D859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Мазурина Л.И., Смольская М.М.</w:t>
            </w:r>
          </w:p>
        </w:tc>
      </w:tr>
      <w:tr w:rsidR="00AE2E34" w:rsidTr="00E4182C">
        <w:tc>
          <w:tcPr>
            <w:tcW w:w="4024" w:type="dxa"/>
          </w:tcPr>
          <w:p w:rsidR="00AE2E34" w:rsidRPr="00E459CF" w:rsidRDefault="00AE2E34" w:rsidP="00AE2E34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t>1</w:t>
            </w: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. Назначение пособия по уходу за ребенком в возрасте до 3 лет – 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br/>
              <w:t>пункт 2.9 перечня</w:t>
            </w:r>
          </w:p>
        </w:tc>
        <w:tc>
          <w:tcPr>
            <w:tcW w:w="5746" w:type="dxa"/>
          </w:tcPr>
          <w:p w:rsidR="00AE2E34" w:rsidRPr="001B5A1E" w:rsidRDefault="00AE2E34" w:rsidP="00ED2832">
            <w:pPr>
              <w:pStyle w:val="ConsPlusCell"/>
              <w:spacing w:after="120"/>
              <w:rPr>
                <w:sz w:val="26"/>
                <w:szCs w:val="26"/>
              </w:rPr>
            </w:pPr>
            <w:r w:rsidRPr="001B5A1E">
              <w:rPr>
                <w:sz w:val="26"/>
                <w:szCs w:val="26"/>
              </w:rPr>
              <w:t>заявление</w:t>
            </w:r>
          </w:p>
          <w:p w:rsidR="00AE2E34" w:rsidRPr="001B5A1E" w:rsidRDefault="00AE2E34" w:rsidP="00121516">
            <w:pPr>
              <w:pStyle w:val="ConsPlusCell"/>
              <w:spacing w:after="120"/>
              <w:rPr>
                <w:sz w:val="26"/>
                <w:szCs w:val="26"/>
              </w:rPr>
            </w:pPr>
            <w:r w:rsidRPr="001B5A1E">
              <w:rPr>
                <w:sz w:val="26"/>
                <w:szCs w:val="26"/>
              </w:rPr>
              <w:t>паспорт или иной документ, удостоверяющий личность</w:t>
            </w:r>
          </w:p>
          <w:p w:rsidR="00AE2E34" w:rsidRPr="001B5A1E" w:rsidRDefault="00AE2E34" w:rsidP="00121516">
            <w:pPr>
              <w:pStyle w:val="ConsPlusCell"/>
              <w:spacing w:after="120"/>
              <w:rPr>
                <w:sz w:val="26"/>
                <w:szCs w:val="26"/>
              </w:rPr>
            </w:pPr>
            <w:r w:rsidRPr="001B5A1E">
              <w:rPr>
                <w:sz w:val="26"/>
                <w:szCs w:val="26"/>
              </w:rPr>
              <w:t xml:space="preserve">свидетельства о рождении детей (при воспитании в семье двоих и более несовершеннолетних </w:t>
            </w:r>
            <w:r w:rsidR="00ED2832">
              <w:rPr>
                <w:sz w:val="26"/>
                <w:szCs w:val="26"/>
              </w:rPr>
              <w:br/>
            </w:r>
            <w:r w:rsidRPr="001B5A1E">
              <w:rPr>
                <w:sz w:val="26"/>
                <w:szCs w:val="26"/>
              </w:rPr>
              <w:t>детей -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:rsidR="00AE2E34" w:rsidRPr="001B5A1E" w:rsidRDefault="00AE2E34" w:rsidP="00AD523D">
            <w:pPr>
              <w:pStyle w:val="ConsPlusCell"/>
              <w:spacing w:after="120"/>
              <w:rPr>
                <w:sz w:val="26"/>
                <w:szCs w:val="26"/>
              </w:rPr>
            </w:pPr>
            <w:r w:rsidRPr="001B5A1E">
              <w:rPr>
                <w:sz w:val="26"/>
                <w:szCs w:val="26"/>
              </w:rPr>
              <w:t xml:space="preserve">документы и (или) сведения, подтверждающие </w:t>
            </w:r>
            <w:r w:rsidRPr="001B5A1E">
              <w:rPr>
                <w:sz w:val="26"/>
                <w:szCs w:val="26"/>
              </w:rPr>
              <w:lastRenderedPageBreak/>
              <w:t xml:space="preserve">фактическое проживание ребенка в Республике Беларусь (за исключением лиц, работающих </w:t>
            </w:r>
            <w:r w:rsidR="000116FB">
              <w:rPr>
                <w:sz w:val="26"/>
                <w:szCs w:val="26"/>
              </w:rPr>
              <w:br/>
            </w:r>
            <w:r w:rsidRPr="001B5A1E">
              <w:rPr>
                <w:sz w:val="26"/>
                <w:szCs w:val="26"/>
              </w:rPr>
              <w:t xml:space="preserve">в дипломатических представительствах </w:t>
            </w:r>
            <w:r w:rsidR="000116FB">
              <w:rPr>
                <w:sz w:val="26"/>
                <w:szCs w:val="26"/>
              </w:rPr>
              <w:br/>
            </w:r>
            <w:r w:rsidRPr="001B5A1E">
              <w:rPr>
                <w:sz w:val="26"/>
                <w:szCs w:val="26"/>
              </w:rPr>
              <w:t xml:space="preserve">и консульских учреждениях Республики </w:t>
            </w:r>
            <w:r w:rsidR="000116FB">
              <w:rPr>
                <w:sz w:val="26"/>
                <w:szCs w:val="26"/>
              </w:rPr>
              <w:br/>
            </w:r>
            <w:r w:rsidRPr="001B5A1E">
              <w:rPr>
                <w:sz w:val="26"/>
                <w:szCs w:val="26"/>
              </w:rPr>
              <w:t xml:space="preserve">Беларусь), - в случае, если ребенок родился </w:t>
            </w:r>
            <w:r w:rsidR="000116FB">
              <w:rPr>
                <w:sz w:val="26"/>
                <w:szCs w:val="26"/>
              </w:rPr>
              <w:br/>
            </w:r>
            <w:r w:rsidRPr="001B5A1E">
              <w:rPr>
                <w:sz w:val="26"/>
                <w:szCs w:val="26"/>
              </w:rPr>
              <w:t>за пределами Республики Беларусь и (или) регистрация его рождения произведена компетентными органами иностранного государства</w:t>
            </w:r>
          </w:p>
          <w:p w:rsidR="00AE2E34" w:rsidRPr="001B5A1E" w:rsidRDefault="00AE2E34" w:rsidP="00AD523D">
            <w:pPr>
              <w:pStyle w:val="ConsPlusCell"/>
              <w:spacing w:after="120"/>
              <w:rPr>
                <w:sz w:val="26"/>
                <w:szCs w:val="26"/>
              </w:rPr>
            </w:pPr>
            <w:r w:rsidRPr="001B5A1E">
              <w:rPr>
                <w:sz w:val="26"/>
                <w:szCs w:val="26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:rsidR="00AE2E34" w:rsidRPr="001B5A1E" w:rsidRDefault="00AE2E34" w:rsidP="00AD523D">
            <w:pPr>
              <w:pStyle w:val="ConsPlusCell"/>
              <w:spacing w:after="120"/>
              <w:rPr>
                <w:sz w:val="26"/>
                <w:szCs w:val="26"/>
              </w:rPr>
            </w:pPr>
            <w:r w:rsidRPr="001B5A1E">
              <w:rPr>
                <w:sz w:val="26"/>
                <w:szCs w:val="26"/>
              </w:rPr>
              <w:t>копия решения местного исполнительного</w:t>
            </w:r>
            <w:r w:rsidR="000116FB">
              <w:rPr>
                <w:sz w:val="26"/>
                <w:szCs w:val="26"/>
              </w:rPr>
              <w:br/>
            </w:r>
            <w:r w:rsidRPr="001B5A1E">
              <w:rPr>
                <w:sz w:val="26"/>
                <w:szCs w:val="26"/>
              </w:rPr>
              <w:t>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:rsidR="00AE2E34" w:rsidRPr="001B5A1E" w:rsidRDefault="00AE2E34" w:rsidP="00E174B5">
            <w:pPr>
              <w:pStyle w:val="ConsPlusCell"/>
              <w:spacing w:after="120"/>
              <w:rPr>
                <w:sz w:val="26"/>
                <w:szCs w:val="26"/>
              </w:rPr>
            </w:pPr>
            <w:r w:rsidRPr="001B5A1E">
              <w:rPr>
                <w:sz w:val="26"/>
                <w:szCs w:val="26"/>
              </w:rPr>
              <w:t>удостоверение инвалида либо заключение медико-реабилитационной экспертной комиссии - для ребенка-инвалида в возрасте до 3 лет</w:t>
            </w:r>
          </w:p>
          <w:p w:rsidR="00AE2E34" w:rsidRPr="001B5A1E" w:rsidRDefault="00AE2E34" w:rsidP="00E174B5">
            <w:pPr>
              <w:pStyle w:val="ConsPlusCell"/>
              <w:spacing w:after="120"/>
              <w:rPr>
                <w:sz w:val="26"/>
                <w:szCs w:val="26"/>
              </w:rPr>
            </w:pPr>
            <w:r w:rsidRPr="001B5A1E">
              <w:rPr>
                <w:sz w:val="26"/>
                <w:szCs w:val="26"/>
              </w:rPr>
              <w:t xml:space="preserve">удостоверение пострадавшего от катастрофы </w:t>
            </w:r>
            <w:r w:rsidR="00BC283C">
              <w:rPr>
                <w:sz w:val="26"/>
                <w:szCs w:val="26"/>
              </w:rPr>
              <w:br/>
            </w:r>
            <w:r w:rsidRPr="001B5A1E">
              <w:rPr>
                <w:sz w:val="26"/>
                <w:szCs w:val="26"/>
              </w:rPr>
              <w:t>на Чернобыльской АЭС, других радиационных аварий - для граждан, постоянно</w:t>
            </w:r>
            <w:r w:rsidR="00E174B5">
              <w:rPr>
                <w:sz w:val="26"/>
                <w:szCs w:val="26"/>
              </w:rPr>
              <w:t xml:space="preserve"> </w:t>
            </w:r>
            <w:r w:rsidRPr="001B5A1E">
              <w:rPr>
                <w:sz w:val="26"/>
                <w:szCs w:val="26"/>
              </w:rPr>
              <w:t xml:space="preserve">(преимущественно) проживающих </w:t>
            </w:r>
            <w:r w:rsidR="00BC283C">
              <w:rPr>
                <w:sz w:val="26"/>
                <w:szCs w:val="26"/>
              </w:rPr>
              <w:br/>
            </w:r>
            <w:r w:rsidRPr="001B5A1E">
              <w:rPr>
                <w:sz w:val="26"/>
                <w:szCs w:val="26"/>
              </w:rPr>
              <w:t>на территории, подвергшейся радиоактивному загрязнению, в зоне последующего отселения или в зоне с правом на отселение</w:t>
            </w:r>
          </w:p>
          <w:p w:rsidR="00E174B5" w:rsidRPr="001B5A1E" w:rsidRDefault="00AE2E34" w:rsidP="00E174B5">
            <w:pPr>
              <w:pStyle w:val="ConsPlusCell"/>
              <w:spacing w:after="120"/>
              <w:rPr>
                <w:sz w:val="26"/>
                <w:szCs w:val="26"/>
              </w:rPr>
            </w:pPr>
            <w:r w:rsidRPr="001B5A1E">
              <w:rPr>
                <w:sz w:val="26"/>
                <w:szCs w:val="26"/>
              </w:rPr>
              <w:t>свидетельство о заключении брака - в случае, если заявитель состоит в браке</w:t>
            </w:r>
          </w:p>
          <w:p w:rsidR="00AE2E34" w:rsidRPr="001B5A1E" w:rsidRDefault="00AE2E34" w:rsidP="00E174B5">
            <w:pPr>
              <w:pStyle w:val="ConsPlusCell"/>
              <w:spacing w:after="120"/>
              <w:rPr>
                <w:sz w:val="26"/>
                <w:szCs w:val="26"/>
              </w:rPr>
            </w:pPr>
            <w:r w:rsidRPr="001B5A1E">
              <w:rPr>
                <w:sz w:val="26"/>
                <w:szCs w:val="26"/>
              </w:rPr>
              <w:lastRenderedPageBreak/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AE2E34" w:rsidRPr="001B5A1E" w:rsidRDefault="00AE2E34" w:rsidP="00251244">
            <w:pPr>
              <w:pStyle w:val="ConsPlusCell"/>
              <w:spacing w:after="120"/>
              <w:rPr>
                <w:sz w:val="26"/>
                <w:szCs w:val="26"/>
              </w:rPr>
            </w:pPr>
            <w:r w:rsidRPr="001B5A1E">
              <w:rPr>
                <w:sz w:val="26"/>
                <w:szCs w:val="26"/>
              </w:rPr>
              <w:t>справка о периоде, за который выплачено пособие по беременности и родам</w:t>
            </w:r>
          </w:p>
          <w:p w:rsidR="00AE2E34" w:rsidRPr="001B5A1E" w:rsidRDefault="00AE2E34" w:rsidP="00251244">
            <w:pPr>
              <w:pStyle w:val="ConsPlusCell"/>
              <w:spacing w:after="120"/>
              <w:rPr>
                <w:sz w:val="26"/>
                <w:szCs w:val="26"/>
              </w:rPr>
            </w:pPr>
            <w:r w:rsidRPr="001B5A1E">
              <w:rPr>
                <w:sz w:val="26"/>
                <w:szCs w:val="26"/>
              </w:rPr>
              <w:t xml:space="preserve">справка о нахождении в отпуске по уходу </w:t>
            </w:r>
            <w:r w:rsidR="00BC283C">
              <w:rPr>
                <w:sz w:val="26"/>
                <w:szCs w:val="26"/>
              </w:rPr>
              <w:br/>
            </w:r>
            <w:r w:rsidRPr="001B5A1E">
              <w:rPr>
                <w:sz w:val="26"/>
                <w:szCs w:val="26"/>
              </w:rPr>
              <w:t xml:space="preserve">за ребенком до достижения им возраста 3 лет или выписка (копия) из приказа о предоставлении отпуска по уходу за ребенком до достижения </w:t>
            </w:r>
            <w:r w:rsidR="00BC283C">
              <w:rPr>
                <w:sz w:val="26"/>
                <w:szCs w:val="26"/>
              </w:rPr>
              <w:br/>
            </w:r>
            <w:r w:rsidRPr="001B5A1E">
              <w:rPr>
                <w:sz w:val="26"/>
                <w:szCs w:val="26"/>
              </w:rPr>
              <w:t>им возраста 3 лет (отпуска по уходу за детьми) - для лиц, находящихся в таком отпуске</w:t>
            </w:r>
          </w:p>
          <w:p w:rsidR="00AE2E34" w:rsidRPr="001B5A1E" w:rsidRDefault="00AE2E34" w:rsidP="00251244">
            <w:pPr>
              <w:pStyle w:val="ConsPlusCell"/>
              <w:spacing w:after="120"/>
              <w:rPr>
                <w:sz w:val="26"/>
                <w:szCs w:val="26"/>
              </w:rPr>
            </w:pPr>
            <w:r w:rsidRPr="001B5A1E">
              <w:rPr>
                <w:sz w:val="26"/>
                <w:szCs w:val="26"/>
              </w:rPr>
              <w:t>выписки (копии) из трудовых книжек родителей (усыновителей (</w:t>
            </w:r>
            <w:proofErr w:type="spellStart"/>
            <w:r w:rsidRPr="001B5A1E">
              <w:rPr>
                <w:sz w:val="26"/>
                <w:szCs w:val="26"/>
              </w:rPr>
              <w:t>удочерителей</w:t>
            </w:r>
            <w:proofErr w:type="spellEnd"/>
            <w:r w:rsidRPr="001B5A1E">
              <w:rPr>
                <w:sz w:val="26"/>
                <w:szCs w:val="26"/>
              </w:rPr>
              <w:t xml:space="preserve">), опекунов) или иные документы, подтверждающие их </w:t>
            </w:r>
            <w:r w:rsidR="00BC283C">
              <w:rPr>
                <w:sz w:val="26"/>
                <w:szCs w:val="26"/>
              </w:rPr>
              <w:br/>
            </w:r>
            <w:r w:rsidRPr="001B5A1E">
              <w:rPr>
                <w:sz w:val="26"/>
                <w:szCs w:val="26"/>
              </w:rPr>
              <w:t>занятость, - в случае необходимости определения места назначения пособия</w:t>
            </w:r>
          </w:p>
          <w:p w:rsidR="00AE2E34" w:rsidRPr="001B5A1E" w:rsidRDefault="00AE2E34" w:rsidP="00251244">
            <w:pPr>
              <w:pStyle w:val="ConsPlusCell"/>
              <w:spacing w:after="120"/>
              <w:rPr>
                <w:sz w:val="26"/>
                <w:szCs w:val="26"/>
              </w:rPr>
            </w:pPr>
            <w:r w:rsidRPr="001B5A1E">
              <w:rPr>
                <w:sz w:val="26"/>
                <w:szCs w:val="26"/>
              </w:rPr>
              <w:t>справка о том, что гражданин является обучающимся</w:t>
            </w:r>
          </w:p>
          <w:p w:rsidR="00AE2E34" w:rsidRPr="001B5A1E" w:rsidRDefault="00AE2E34" w:rsidP="00251244">
            <w:pPr>
              <w:pStyle w:val="ConsPlusCell"/>
              <w:spacing w:after="120"/>
              <w:rPr>
                <w:sz w:val="26"/>
                <w:szCs w:val="26"/>
              </w:rPr>
            </w:pPr>
            <w:r w:rsidRPr="001B5A1E">
              <w:rPr>
                <w:sz w:val="26"/>
                <w:szCs w:val="26"/>
              </w:rPr>
              <w:t>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1B5A1E">
              <w:rPr>
                <w:sz w:val="26"/>
                <w:szCs w:val="26"/>
              </w:rPr>
              <w:t>удочерителю</w:t>
            </w:r>
            <w:proofErr w:type="spellEnd"/>
            <w:r w:rsidRPr="001B5A1E">
              <w:rPr>
                <w:sz w:val="26"/>
                <w:szCs w:val="26"/>
              </w:rPr>
              <w:t xml:space="preserve">) ребенка - при оформлении отпуска по уходу за ребенком </w:t>
            </w:r>
            <w:r w:rsidR="00862ED2">
              <w:rPr>
                <w:sz w:val="26"/>
                <w:szCs w:val="26"/>
              </w:rPr>
              <w:br/>
            </w:r>
            <w:r w:rsidRPr="001B5A1E">
              <w:rPr>
                <w:sz w:val="26"/>
                <w:szCs w:val="26"/>
              </w:rPr>
              <w:t>до достижения им возраста 3 лет (отпуска</w:t>
            </w:r>
            <w:r w:rsidR="00862ED2">
              <w:rPr>
                <w:sz w:val="26"/>
                <w:szCs w:val="26"/>
              </w:rPr>
              <w:br/>
            </w:r>
            <w:r w:rsidRPr="001B5A1E">
              <w:rPr>
                <w:sz w:val="26"/>
                <w:szCs w:val="26"/>
              </w:rPr>
              <w:t xml:space="preserve">по уходу за детьми) или приостановлении предпринимательской, нотариальной, адвокатской, ремесленной деятельности, </w:t>
            </w:r>
            <w:r w:rsidRPr="001B5A1E">
              <w:rPr>
                <w:sz w:val="26"/>
                <w:szCs w:val="26"/>
              </w:rPr>
              <w:lastRenderedPageBreak/>
              <w:t xml:space="preserve">деятельности по оказанию услуг в сфере </w:t>
            </w:r>
            <w:proofErr w:type="spellStart"/>
            <w:r w:rsidRPr="001B5A1E">
              <w:rPr>
                <w:sz w:val="26"/>
                <w:szCs w:val="26"/>
              </w:rPr>
              <w:t>агроэкотуризма</w:t>
            </w:r>
            <w:proofErr w:type="spellEnd"/>
            <w:r w:rsidRPr="001B5A1E">
              <w:rPr>
                <w:sz w:val="26"/>
                <w:szCs w:val="26"/>
              </w:rPr>
              <w:t xml:space="preserve"> в связи с уходом за ребенком </w:t>
            </w:r>
            <w:r w:rsidR="00862ED2">
              <w:rPr>
                <w:sz w:val="26"/>
                <w:szCs w:val="26"/>
              </w:rPr>
              <w:br/>
            </w:r>
            <w:r w:rsidRPr="001B5A1E">
              <w:rPr>
                <w:sz w:val="26"/>
                <w:szCs w:val="26"/>
              </w:rPr>
              <w:t>в возрасте до 3 лет другим членом семьи или родственником ребенка</w:t>
            </w:r>
          </w:p>
          <w:p w:rsidR="00AE2E34" w:rsidRPr="001B5A1E" w:rsidRDefault="00AE2E34" w:rsidP="00EC6C99">
            <w:pPr>
              <w:pStyle w:val="ConsPlusCell"/>
              <w:spacing w:after="120"/>
              <w:rPr>
                <w:sz w:val="26"/>
                <w:szCs w:val="26"/>
              </w:rPr>
            </w:pPr>
            <w:r w:rsidRPr="001B5A1E">
              <w:rPr>
                <w:sz w:val="26"/>
                <w:szCs w:val="26"/>
              </w:rPr>
              <w:t xml:space="preserve">справка о размере пособия на детей и периоде его выплаты (справка о неполучении пособия </w:t>
            </w:r>
            <w:r w:rsidR="00862ED2">
              <w:rPr>
                <w:sz w:val="26"/>
                <w:szCs w:val="26"/>
              </w:rPr>
              <w:br/>
            </w:r>
            <w:r w:rsidRPr="001B5A1E">
              <w:rPr>
                <w:sz w:val="26"/>
                <w:szCs w:val="26"/>
              </w:rPr>
              <w:t>на детей) - в случае изменения места выплаты пособия</w:t>
            </w:r>
          </w:p>
          <w:p w:rsidR="00AE2E34" w:rsidRPr="001B5A1E" w:rsidRDefault="00AE2E34" w:rsidP="00EC6C99">
            <w:pPr>
              <w:pStyle w:val="ConsPlusCell"/>
              <w:spacing w:after="120"/>
              <w:rPr>
                <w:sz w:val="26"/>
                <w:szCs w:val="26"/>
              </w:rPr>
            </w:pPr>
            <w:r w:rsidRPr="001B5A1E">
              <w:rPr>
                <w:sz w:val="26"/>
                <w:szCs w:val="26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1B5A1E">
              <w:rPr>
                <w:sz w:val="26"/>
                <w:szCs w:val="26"/>
              </w:rPr>
              <w:t>интернатного</w:t>
            </w:r>
            <w:proofErr w:type="spellEnd"/>
            <w:r w:rsidRPr="001B5A1E">
              <w:rPr>
                <w:sz w:val="26"/>
                <w:szCs w:val="26"/>
              </w:rPr>
              <w:t xml:space="preserve"> учреждения, дома ребенка исправительной колонии - в случае, если ребенок находился </w:t>
            </w:r>
            <w:r w:rsidR="00862ED2">
              <w:rPr>
                <w:sz w:val="26"/>
                <w:szCs w:val="26"/>
              </w:rPr>
              <w:br/>
            </w:r>
            <w:r w:rsidRPr="001B5A1E">
              <w:rPr>
                <w:sz w:val="26"/>
                <w:szCs w:val="26"/>
              </w:rPr>
              <w:t>в указанных учреждениях, приемной семье, детском доме семейного типа</w:t>
            </w:r>
          </w:p>
          <w:p w:rsidR="00AE2E34" w:rsidRPr="00E459CF" w:rsidRDefault="00AE2E34" w:rsidP="00862ED2">
            <w:pPr>
              <w:pStyle w:val="ConsPlusCell"/>
              <w:rPr>
                <w:sz w:val="26"/>
                <w:szCs w:val="26"/>
              </w:rPr>
            </w:pPr>
            <w:r w:rsidRPr="001B5A1E">
              <w:rPr>
                <w:sz w:val="26"/>
                <w:szCs w:val="26"/>
              </w:rPr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</w:t>
            </w:r>
            <w:r w:rsidR="00862ED2">
              <w:rPr>
                <w:sz w:val="26"/>
                <w:szCs w:val="26"/>
              </w:rPr>
              <w:br/>
            </w:r>
            <w:r w:rsidRPr="001B5A1E">
              <w:rPr>
                <w:sz w:val="26"/>
                <w:szCs w:val="26"/>
              </w:rPr>
              <w:t xml:space="preserve">о сотрудничестве в области социальной </w:t>
            </w:r>
            <w:r w:rsidR="00862ED2">
              <w:rPr>
                <w:sz w:val="26"/>
                <w:szCs w:val="26"/>
              </w:rPr>
              <w:br/>
            </w:r>
            <w:r w:rsidRPr="001B5A1E">
              <w:rPr>
                <w:sz w:val="26"/>
                <w:szCs w:val="26"/>
              </w:rPr>
              <w:t xml:space="preserve">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</w:t>
            </w:r>
            <w:r w:rsidR="00862ED2">
              <w:rPr>
                <w:sz w:val="26"/>
                <w:szCs w:val="26"/>
              </w:rPr>
              <w:br/>
            </w:r>
            <w:r w:rsidRPr="001B5A1E">
              <w:rPr>
                <w:sz w:val="26"/>
                <w:szCs w:val="26"/>
              </w:rPr>
              <w:t>на территории Республики Беларусь</w:t>
            </w:r>
            <w:r w:rsidR="00862ED2">
              <w:rPr>
                <w:sz w:val="26"/>
                <w:szCs w:val="26"/>
              </w:rPr>
              <w:br/>
            </w:r>
            <w:r w:rsidRPr="001B5A1E">
              <w:rPr>
                <w:sz w:val="26"/>
                <w:szCs w:val="26"/>
              </w:rPr>
              <w:t xml:space="preserve">(не зарегистрированных по месту жительства </w:t>
            </w:r>
            <w:r w:rsidR="00862ED2">
              <w:rPr>
                <w:sz w:val="26"/>
                <w:szCs w:val="26"/>
              </w:rPr>
              <w:br/>
            </w:r>
            <w:r w:rsidRPr="001B5A1E">
              <w:rPr>
                <w:sz w:val="26"/>
                <w:szCs w:val="26"/>
              </w:rPr>
              <w:t>в Республике Беларусь)</w:t>
            </w:r>
          </w:p>
        </w:tc>
        <w:tc>
          <w:tcPr>
            <w:tcW w:w="2304" w:type="dxa"/>
          </w:tcPr>
          <w:p w:rsidR="00AE2E34" w:rsidRDefault="00AE2E34" w:rsidP="00AE2E34">
            <w:pPr>
              <w:pStyle w:val="ConsPlusCell"/>
              <w:rPr>
                <w:sz w:val="26"/>
                <w:szCs w:val="26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10 дней со дня подачи заявления, а в случае запроса документов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и (или) сведений от других государственных органов, иных организаций –</w:t>
            </w:r>
            <w:r w:rsidR="00125954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sz w:val="26"/>
                <w:szCs w:val="26"/>
              </w:rPr>
              <w:t>1 месяц</w:t>
            </w:r>
          </w:p>
          <w:p w:rsidR="00AE2E34" w:rsidRDefault="00AE2E34" w:rsidP="00AE2E34">
            <w:pPr>
              <w:pStyle w:val="ConsPlusCell"/>
              <w:rPr>
                <w:sz w:val="26"/>
                <w:szCs w:val="26"/>
              </w:rPr>
            </w:pPr>
          </w:p>
          <w:p w:rsidR="00AE2E34" w:rsidRPr="00E459CF" w:rsidRDefault="00AE2E34" w:rsidP="00AE2E34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3089" w:type="dxa"/>
          </w:tcPr>
          <w:p w:rsidR="00E4182C" w:rsidRDefault="00E4182C" w:rsidP="00E4182C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Кимпель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О.Н., главный бухгалтер</w:t>
            </w:r>
          </w:p>
          <w:p w:rsidR="00D8595B" w:rsidRPr="00E459CF" w:rsidRDefault="00D8595B" w:rsidP="00D8595B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Сидоренко А.Р.,</w:t>
            </w: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заместитель главного бухгалтера</w:t>
            </w:r>
          </w:p>
          <w:p w:rsidR="00D8595B" w:rsidRDefault="00D8595B" w:rsidP="00D859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Ведущие бухгалтера: Бобровская Н.Д., </w:t>
            </w:r>
          </w:p>
          <w:p w:rsidR="00D8595B" w:rsidRDefault="00D8595B" w:rsidP="00D859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Дидок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О.В., </w:t>
            </w:r>
          </w:p>
          <w:p w:rsidR="00AE2E34" w:rsidRPr="00E459CF" w:rsidRDefault="00D8595B" w:rsidP="00D859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Мазурина Л.И., Смольская М.М.</w:t>
            </w:r>
          </w:p>
        </w:tc>
      </w:tr>
      <w:tr w:rsidR="00E4182C" w:rsidTr="00E4182C">
        <w:tc>
          <w:tcPr>
            <w:tcW w:w="4024" w:type="dxa"/>
          </w:tcPr>
          <w:p w:rsidR="00E4182C" w:rsidRPr="00E459CF" w:rsidRDefault="00E4182C" w:rsidP="00E4182C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lastRenderedPageBreak/>
              <w:t>1</w:t>
            </w: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. Назначение пособия семьям на детей в возрасте от 3 до 18 лет 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lastRenderedPageBreak/>
              <w:t>в период воспитания ребенка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в возрасте до 3 лет – пункт 2.9-1 перечня</w:t>
            </w:r>
          </w:p>
        </w:tc>
        <w:tc>
          <w:tcPr>
            <w:tcW w:w="5746" w:type="dxa"/>
          </w:tcPr>
          <w:p w:rsidR="00E4182C" w:rsidRPr="00DA34E8" w:rsidRDefault="00E4182C" w:rsidP="00E4182C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A34E8">
              <w:rPr>
                <w:rFonts w:eastAsia="Calibri"/>
                <w:sz w:val="26"/>
                <w:szCs w:val="26"/>
                <w:lang w:eastAsia="en-US"/>
              </w:rPr>
              <w:lastRenderedPageBreak/>
              <w:t>заявление</w:t>
            </w:r>
          </w:p>
          <w:p w:rsidR="00E4182C" w:rsidRDefault="00E4182C" w:rsidP="00E4182C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A34E8">
              <w:rPr>
                <w:rFonts w:eastAsia="Calibri"/>
                <w:sz w:val="26"/>
                <w:szCs w:val="26"/>
                <w:lang w:eastAsia="en-US"/>
              </w:rPr>
              <w:t xml:space="preserve">паспорт или иной документ, удостоверяющий </w:t>
            </w:r>
            <w:r w:rsidRPr="00DA34E8">
              <w:rPr>
                <w:rFonts w:eastAsia="Calibri"/>
                <w:sz w:val="26"/>
                <w:szCs w:val="26"/>
                <w:lang w:eastAsia="en-US"/>
              </w:rPr>
              <w:lastRenderedPageBreak/>
              <w:t>личность</w:t>
            </w:r>
          </w:p>
          <w:p w:rsidR="00E4182C" w:rsidRPr="00DA34E8" w:rsidRDefault="00E4182C" w:rsidP="00E4182C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A34E8">
              <w:rPr>
                <w:rFonts w:eastAsia="Calibri"/>
                <w:sz w:val="26"/>
                <w:szCs w:val="26"/>
                <w:lang w:eastAsia="en-US"/>
              </w:rPr>
              <w:t xml:space="preserve">два свидетельства о рождении: одно на ребенка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DA34E8">
              <w:rPr>
                <w:rFonts w:eastAsia="Calibri"/>
                <w:sz w:val="26"/>
                <w:szCs w:val="26"/>
                <w:lang w:eastAsia="en-US"/>
              </w:rPr>
              <w:t>в возрасте до 3 лет и одно на ребенка в возрасте от 3 до 18 лет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:rsidR="00E4182C" w:rsidRPr="00DA34E8" w:rsidRDefault="00E4182C" w:rsidP="00E4182C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A34E8">
              <w:rPr>
                <w:rFonts w:eastAsia="Calibri"/>
                <w:sz w:val="26"/>
                <w:szCs w:val="26"/>
                <w:lang w:eastAsia="en-US"/>
              </w:rPr>
              <w:t>справка о том, что гражданин является обучающимся, - представляется на одного ребенка в возрасте от 3 до 18 лет, обучающегося в учреждении образования (в том числе дошкольного)</w:t>
            </w:r>
          </w:p>
          <w:p w:rsidR="00E4182C" w:rsidRPr="00DA34E8" w:rsidRDefault="00E4182C" w:rsidP="00E4182C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A34E8">
              <w:rPr>
                <w:rFonts w:eastAsia="Calibri"/>
                <w:sz w:val="26"/>
                <w:szCs w:val="26"/>
                <w:lang w:eastAsia="en-US"/>
              </w:rPr>
              <w:t xml:space="preserve">выписка из решения суда об усыновлении (удочерении) - для семей, усыновивших (удочеривших) детей (представляется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DA34E8">
              <w:rPr>
                <w:rFonts w:eastAsia="Calibri"/>
                <w:sz w:val="26"/>
                <w:szCs w:val="26"/>
                <w:lang w:eastAsia="en-US"/>
              </w:rPr>
              <w:t>по желанию заявителя)</w:t>
            </w:r>
          </w:p>
          <w:p w:rsidR="00E4182C" w:rsidRPr="00DA34E8" w:rsidRDefault="00E4182C" w:rsidP="00E4182C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A34E8">
              <w:rPr>
                <w:rFonts w:eastAsia="Calibri"/>
                <w:sz w:val="26"/>
                <w:szCs w:val="26"/>
                <w:lang w:eastAsia="en-US"/>
              </w:rPr>
              <w:t xml:space="preserve">копия решения местного исполнительного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DA34E8">
              <w:rPr>
                <w:rFonts w:eastAsia="Calibri"/>
                <w:sz w:val="26"/>
                <w:szCs w:val="26"/>
                <w:lang w:eastAsia="en-US"/>
              </w:rPr>
              <w:t>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:rsidR="00E4182C" w:rsidRPr="00DA34E8" w:rsidRDefault="00E4182C" w:rsidP="00E4182C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A34E8">
              <w:rPr>
                <w:rFonts w:eastAsia="Calibri"/>
                <w:sz w:val="26"/>
                <w:szCs w:val="26"/>
                <w:lang w:eastAsia="en-US"/>
              </w:rPr>
              <w:t>свидетельство о заключении брака - в случае, если заявитель состоит в браке</w:t>
            </w:r>
          </w:p>
          <w:p w:rsidR="00E4182C" w:rsidRPr="00DA34E8" w:rsidRDefault="00E4182C" w:rsidP="00E4182C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A34E8">
              <w:rPr>
                <w:rFonts w:eastAsia="Calibri"/>
                <w:sz w:val="26"/>
                <w:szCs w:val="26"/>
                <w:lang w:eastAsia="en-US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E4182C" w:rsidRPr="00DA34E8" w:rsidRDefault="00E4182C" w:rsidP="00E4182C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A34E8">
              <w:rPr>
                <w:rFonts w:eastAsia="Calibri"/>
                <w:sz w:val="26"/>
                <w:szCs w:val="26"/>
                <w:lang w:eastAsia="en-US"/>
              </w:rPr>
              <w:t>выписки (копии) из трудовых книжек родителей (усыновителей (</w:t>
            </w:r>
            <w:proofErr w:type="spellStart"/>
            <w:r w:rsidRPr="00DA34E8">
              <w:rPr>
                <w:rFonts w:eastAsia="Calibri"/>
                <w:sz w:val="26"/>
                <w:szCs w:val="26"/>
                <w:lang w:eastAsia="en-US"/>
              </w:rPr>
              <w:t>удочерителей</w:t>
            </w:r>
            <w:proofErr w:type="spellEnd"/>
            <w:r w:rsidRPr="00DA34E8">
              <w:rPr>
                <w:rFonts w:eastAsia="Calibri"/>
                <w:sz w:val="26"/>
                <w:szCs w:val="26"/>
                <w:lang w:eastAsia="en-US"/>
              </w:rPr>
              <w:t xml:space="preserve">), опекунов (попечителей) или иные документы, </w:t>
            </w:r>
            <w:r w:rsidRPr="00DA34E8">
              <w:rPr>
                <w:rFonts w:eastAsia="Calibri"/>
                <w:sz w:val="26"/>
                <w:szCs w:val="26"/>
                <w:lang w:eastAsia="en-US"/>
              </w:rPr>
              <w:lastRenderedPageBreak/>
              <w:t>подтверждающие их занятость, - в случае необходимости определения места назначения пособия</w:t>
            </w:r>
          </w:p>
          <w:p w:rsidR="00E4182C" w:rsidRPr="00DA34E8" w:rsidRDefault="00E4182C" w:rsidP="00E4182C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A34E8">
              <w:rPr>
                <w:rFonts w:eastAsia="Calibri"/>
                <w:sz w:val="26"/>
                <w:szCs w:val="26"/>
                <w:lang w:eastAsia="en-US"/>
              </w:rPr>
              <w:t>справка о размере пособия на детей и периоде его выплаты (справка о неполучении пособия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DA34E8">
              <w:rPr>
                <w:rFonts w:eastAsia="Calibri"/>
                <w:sz w:val="26"/>
                <w:szCs w:val="26"/>
                <w:lang w:eastAsia="en-US"/>
              </w:rPr>
              <w:t xml:space="preserve">на детей) - в случае изменения места выплаты пособия или назначения пособия по уходу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DA34E8">
              <w:rPr>
                <w:rFonts w:eastAsia="Calibri"/>
                <w:sz w:val="26"/>
                <w:szCs w:val="26"/>
                <w:lang w:eastAsia="en-US"/>
              </w:rPr>
              <w:t xml:space="preserve">за ребенком в возрасте до 3 лет другому родственнику или члену семьи ребенка (детей), находящимся в отпуске по уходу за ребенком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DA34E8">
              <w:rPr>
                <w:rFonts w:eastAsia="Calibri"/>
                <w:sz w:val="26"/>
                <w:szCs w:val="26"/>
                <w:lang w:eastAsia="en-US"/>
              </w:rPr>
              <w:t xml:space="preserve">до достижения им возраста 3 лет (отпуске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DA34E8">
              <w:rPr>
                <w:rFonts w:eastAsia="Calibri"/>
                <w:sz w:val="26"/>
                <w:szCs w:val="26"/>
                <w:lang w:eastAsia="en-US"/>
              </w:rPr>
              <w:t xml:space="preserve">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Pr="00DA34E8">
              <w:rPr>
                <w:rFonts w:eastAsia="Calibri"/>
                <w:sz w:val="26"/>
                <w:szCs w:val="26"/>
                <w:lang w:eastAsia="en-US"/>
              </w:rPr>
              <w:t>агроэкотуризма</w:t>
            </w:r>
            <w:proofErr w:type="spellEnd"/>
            <w:r w:rsidRPr="00DA34E8">
              <w:rPr>
                <w:rFonts w:eastAsia="Calibri"/>
                <w:sz w:val="26"/>
                <w:szCs w:val="26"/>
                <w:lang w:eastAsia="en-US"/>
              </w:rPr>
              <w:t xml:space="preserve"> в связи с уходом за ребенком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DA34E8">
              <w:rPr>
                <w:rFonts w:eastAsia="Calibri"/>
                <w:sz w:val="26"/>
                <w:szCs w:val="26"/>
                <w:lang w:eastAsia="en-US"/>
              </w:rPr>
              <w:t>в возрасте до 3 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Pr="00DA34E8">
              <w:rPr>
                <w:rFonts w:eastAsia="Calibri"/>
                <w:sz w:val="26"/>
                <w:szCs w:val="26"/>
                <w:lang w:eastAsia="en-US"/>
              </w:rPr>
              <w:t>удочерителем</w:t>
            </w:r>
            <w:proofErr w:type="spellEnd"/>
            <w:r w:rsidRPr="00DA34E8">
              <w:rPr>
                <w:rFonts w:eastAsia="Calibri"/>
                <w:sz w:val="26"/>
                <w:szCs w:val="26"/>
                <w:lang w:eastAsia="en-US"/>
              </w:rPr>
              <w:t>)</w:t>
            </w:r>
          </w:p>
          <w:p w:rsidR="00E4182C" w:rsidRPr="00E459CF" w:rsidRDefault="00E4182C" w:rsidP="00E4182C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DA34E8">
              <w:rPr>
                <w:rFonts w:eastAsia="Calibri"/>
                <w:sz w:val="26"/>
                <w:szCs w:val="26"/>
                <w:lang w:eastAsia="en-US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DA34E8">
              <w:rPr>
                <w:rFonts w:eastAsia="Calibri"/>
                <w:sz w:val="26"/>
                <w:szCs w:val="26"/>
                <w:lang w:eastAsia="en-US"/>
              </w:rPr>
              <w:t>интернатного</w:t>
            </w:r>
            <w:proofErr w:type="spellEnd"/>
            <w:r w:rsidRPr="00DA34E8">
              <w:rPr>
                <w:rFonts w:eastAsia="Calibri"/>
                <w:sz w:val="26"/>
                <w:szCs w:val="26"/>
                <w:lang w:eastAsia="en-US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</w:t>
            </w:r>
            <w:r w:rsidRPr="00DA34E8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либо об освобождении его из-под стражи -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DA34E8">
              <w:rPr>
                <w:rFonts w:eastAsia="Calibri"/>
                <w:sz w:val="26"/>
                <w:szCs w:val="26"/>
                <w:lang w:eastAsia="en-US"/>
              </w:rPr>
              <w:t>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2304" w:type="dxa"/>
          </w:tcPr>
          <w:p w:rsidR="00E4182C" w:rsidRPr="00E459CF" w:rsidRDefault="00E4182C" w:rsidP="00E4182C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10 дней со дня подачи заявления, 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lastRenderedPageBreak/>
              <w:t>а в случае запроса документов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и (или) сведений от других государственных органов, иных организаций –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1 месяц</w:t>
            </w:r>
          </w:p>
        </w:tc>
        <w:tc>
          <w:tcPr>
            <w:tcW w:w="3089" w:type="dxa"/>
          </w:tcPr>
          <w:p w:rsidR="00E4182C" w:rsidRDefault="00E4182C" w:rsidP="00E4182C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Кимпель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О.Н., главный бухгалтер</w:t>
            </w:r>
          </w:p>
          <w:p w:rsidR="00D8595B" w:rsidRPr="00E459CF" w:rsidRDefault="00D8595B" w:rsidP="00D8595B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Сидоренко А.Р.,</w:t>
            </w: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заместитель главного бухгалтера</w:t>
            </w:r>
          </w:p>
          <w:p w:rsidR="00D8595B" w:rsidRDefault="00D8595B" w:rsidP="00D859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Ведущие бухгалтера: Бобровская Н.Д., </w:t>
            </w:r>
          </w:p>
          <w:p w:rsidR="00D8595B" w:rsidRDefault="00D8595B" w:rsidP="00D859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Дидок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О.В., </w:t>
            </w:r>
          </w:p>
          <w:p w:rsidR="00E4182C" w:rsidRPr="00E459CF" w:rsidRDefault="00D8595B" w:rsidP="00D859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Мазурина Л.И., Смольская М.М.</w:t>
            </w:r>
          </w:p>
        </w:tc>
      </w:tr>
      <w:tr w:rsidR="00E4182C" w:rsidTr="00E4182C">
        <w:tc>
          <w:tcPr>
            <w:tcW w:w="4024" w:type="dxa"/>
          </w:tcPr>
          <w:p w:rsidR="00E4182C" w:rsidRPr="00E459CF" w:rsidRDefault="00E4182C" w:rsidP="00E4182C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lastRenderedPageBreak/>
              <w:t>1</w:t>
            </w: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. Назначение пособия на детей старше 3 лет из отдельных категорий семей – пункт 2.12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перечня</w:t>
            </w:r>
          </w:p>
        </w:tc>
        <w:tc>
          <w:tcPr>
            <w:tcW w:w="5746" w:type="dxa"/>
          </w:tcPr>
          <w:p w:rsidR="00E4182C" w:rsidRPr="00DA34E8" w:rsidRDefault="00E4182C" w:rsidP="00E4182C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A34E8">
              <w:rPr>
                <w:rFonts w:eastAsia="Calibri"/>
                <w:sz w:val="26"/>
                <w:szCs w:val="26"/>
                <w:lang w:eastAsia="en-US"/>
              </w:rPr>
              <w:t>заявление</w:t>
            </w:r>
          </w:p>
          <w:p w:rsidR="00E4182C" w:rsidRPr="00DA34E8" w:rsidRDefault="00E4182C" w:rsidP="00E4182C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A34E8">
              <w:rPr>
                <w:rFonts w:eastAsia="Calibri"/>
                <w:sz w:val="26"/>
                <w:szCs w:val="26"/>
                <w:lang w:eastAsia="en-US"/>
              </w:rPr>
              <w:t>паспорт или иной документ, удостоверяющий личность</w:t>
            </w:r>
          </w:p>
          <w:p w:rsidR="00E4182C" w:rsidRPr="00DA34E8" w:rsidRDefault="00E4182C" w:rsidP="00E4182C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A34E8">
              <w:rPr>
                <w:rFonts w:eastAsia="Calibri"/>
                <w:sz w:val="26"/>
                <w:szCs w:val="26"/>
                <w:lang w:eastAsia="en-US"/>
              </w:rPr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:rsidR="00E4182C" w:rsidRPr="00DA34E8" w:rsidRDefault="00E4182C" w:rsidP="00E4182C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A34E8">
              <w:rPr>
                <w:rFonts w:eastAsia="Calibri"/>
                <w:sz w:val="26"/>
                <w:szCs w:val="26"/>
                <w:lang w:eastAsia="en-US"/>
              </w:rPr>
              <w:t xml:space="preserve">выписка из решения суда об усыновлении (удочерении) - для семей, усыновивших (удочеривших) детей (представляется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DA34E8">
              <w:rPr>
                <w:rFonts w:eastAsia="Calibri"/>
                <w:sz w:val="26"/>
                <w:szCs w:val="26"/>
                <w:lang w:eastAsia="en-US"/>
              </w:rPr>
              <w:t>по желанию заявителя)</w:t>
            </w:r>
          </w:p>
          <w:p w:rsidR="00E4182C" w:rsidRDefault="00E4182C" w:rsidP="00E4182C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A34E8">
              <w:rPr>
                <w:rFonts w:eastAsia="Calibri"/>
                <w:sz w:val="26"/>
                <w:szCs w:val="26"/>
                <w:lang w:eastAsia="en-US"/>
              </w:rPr>
              <w:t>копия решения местного исполнительного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DA34E8">
              <w:rPr>
                <w:rFonts w:eastAsia="Calibri"/>
                <w:sz w:val="26"/>
                <w:szCs w:val="26"/>
                <w:lang w:eastAsia="en-US"/>
              </w:rPr>
              <w:t>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:rsidR="00E4182C" w:rsidRPr="00DA34E8" w:rsidRDefault="00E4182C" w:rsidP="00E4182C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A34E8">
              <w:rPr>
                <w:rFonts w:eastAsia="Calibri"/>
                <w:sz w:val="26"/>
                <w:szCs w:val="26"/>
                <w:lang w:eastAsia="en-US"/>
              </w:rPr>
              <w:t>удостоверение инвалида либо заключение медико-реабилитационной экспертной комиссии об установлении инвалидности - для ребенка-инвалида в возрасте до 18 лет</w:t>
            </w:r>
          </w:p>
          <w:p w:rsidR="00E4182C" w:rsidRPr="00DA34E8" w:rsidRDefault="00E4182C" w:rsidP="00E4182C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A34E8">
              <w:rPr>
                <w:rFonts w:eastAsia="Calibri"/>
                <w:sz w:val="26"/>
                <w:szCs w:val="26"/>
                <w:lang w:eastAsia="en-US"/>
              </w:rPr>
              <w:t>удостоверение инвалида - для матери (мачехи), отца (отчима), усыновителя (</w:t>
            </w:r>
            <w:proofErr w:type="spellStart"/>
            <w:r w:rsidRPr="00DA34E8">
              <w:rPr>
                <w:rFonts w:eastAsia="Calibri"/>
                <w:sz w:val="26"/>
                <w:szCs w:val="26"/>
                <w:lang w:eastAsia="en-US"/>
              </w:rPr>
              <w:t>удочерителя</w:t>
            </w:r>
            <w:proofErr w:type="spellEnd"/>
            <w:r w:rsidRPr="00DA34E8">
              <w:rPr>
                <w:rFonts w:eastAsia="Calibri"/>
                <w:sz w:val="26"/>
                <w:szCs w:val="26"/>
                <w:lang w:eastAsia="en-US"/>
              </w:rPr>
              <w:t>), опекуна (попечителя), являющихся инвалидами</w:t>
            </w:r>
          </w:p>
          <w:p w:rsidR="00E4182C" w:rsidRPr="00DA34E8" w:rsidRDefault="00E4182C" w:rsidP="00E4182C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A34E8">
              <w:rPr>
                <w:rFonts w:eastAsia="Calibri"/>
                <w:sz w:val="26"/>
                <w:szCs w:val="26"/>
                <w:lang w:eastAsia="en-US"/>
              </w:rPr>
              <w:t xml:space="preserve">справка о призыве на срочную военную службу - </w:t>
            </w:r>
            <w:r w:rsidRPr="00DA34E8">
              <w:rPr>
                <w:rFonts w:eastAsia="Calibri"/>
                <w:sz w:val="26"/>
                <w:szCs w:val="26"/>
                <w:lang w:eastAsia="en-US"/>
              </w:rPr>
              <w:lastRenderedPageBreak/>
              <w:t>для семей военнослужащих, проходящих срочную военную службу</w:t>
            </w:r>
          </w:p>
          <w:p w:rsidR="00E4182C" w:rsidRPr="00DA34E8" w:rsidRDefault="00E4182C" w:rsidP="00E4182C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A34E8">
              <w:rPr>
                <w:rFonts w:eastAsia="Calibri"/>
                <w:sz w:val="26"/>
                <w:szCs w:val="26"/>
                <w:lang w:eastAsia="en-US"/>
              </w:rPr>
              <w:t>справка о направлении на альтернативную службу - для семей граждан, проходящих альтернативную службу</w:t>
            </w:r>
          </w:p>
          <w:p w:rsidR="00E4182C" w:rsidRPr="00DA34E8" w:rsidRDefault="00E4182C" w:rsidP="00E4182C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A34E8">
              <w:rPr>
                <w:rFonts w:eastAsia="Calibri"/>
                <w:sz w:val="26"/>
                <w:szCs w:val="26"/>
                <w:lang w:eastAsia="en-US"/>
              </w:rPr>
              <w:t>свидетельство о заключении брака - в случае, если заявитель состоит в браке</w:t>
            </w:r>
          </w:p>
          <w:p w:rsidR="00E4182C" w:rsidRPr="00DA34E8" w:rsidRDefault="00E4182C" w:rsidP="00E4182C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A34E8">
              <w:rPr>
                <w:rFonts w:eastAsia="Calibri"/>
                <w:sz w:val="26"/>
                <w:szCs w:val="26"/>
                <w:lang w:eastAsia="en-US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E4182C" w:rsidRPr="00DA34E8" w:rsidRDefault="00E4182C" w:rsidP="00E4182C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A34E8">
              <w:rPr>
                <w:rFonts w:eastAsia="Calibri"/>
                <w:sz w:val="26"/>
                <w:szCs w:val="26"/>
                <w:lang w:eastAsia="en-US"/>
              </w:rPr>
              <w:t>справка о том, что гражданин является обучающимся (представляется на всех детей,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DA34E8">
              <w:rPr>
                <w:rFonts w:eastAsia="Calibri"/>
                <w:sz w:val="26"/>
                <w:szCs w:val="26"/>
                <w:lang w:eastAsia="en-US"/>
              </w:rPr>
              <w:t>на детей старше 14 лет представляется на дату определения права на пособие и на начало учебного года)</w:t>
            </w:r>
          </w:p>
          <w:p w:rsidR="00E4182C" w:rsidRPr="00DA34E8" w:rsidRDefault="00E4182C" w:rsidP="00E4182C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A34E8">
              <w:rPr>
                <w:rFonts w:eastAsia="Calibri"/>
                <w:sz w:val="26"/>
                <w:szCs w:val="26"/>
                <w:lang w:eastAsia="en-US"/>
              </w:rPr>
              <w:t>выписки (копии) из трудовых книжек родителей (усыновителей (</w:t>
            </w:r>
            <w:proofErr w:type="spellStart"/>
            <w:r w:rsidRPr="00DA34E8">
              <w:rPr>
                <w:rFonts w:eastAsia="Calibri"/>
                <w:sz w:val="26"/>
                <w:szCs w:val="26"/>
                <w:lang w:eastAsia="en-US"/>
              </w:rPr>
              <w:t>удочерителей</w:t>
            </w:r>
            <w:proofErr w:type="spellEnd"/>
            <w:r w:rsidRPr="00DA34E8">
              <w:rPr>
                <w:rFonts w:eastAsia="Calibri"/>
                <w:sz w:val="26"/>
                <w:szCs w:val="26"/>
                <w:lang w:eastAsia="en-US"/>
              </w:rPr>
              <w:t>), опекунов (попечителей) или иные документы, подтверждающие их занятость</w:t>
            </w:r>
          </w:p>
          <w:p w:rsidR="00E4182C" w:rsidRPr="00DA34E8" w:rsidRDefault="00E4182C" w:rsidP="00E4182C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A34E8">
              <w:rPr>
                <w:rFonts w:eastAsia="Calibri"/>
                <w:sz w:val="26"/>
                <w:szCs w:val="26"/>
                <w:lang w:eastAsia="en-US"/>
              </w:rPr>
              <w:t xml:space="preserve">сведения о полученных доходах за 6 месяцев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DA34E8">
              <w:rPr>
                <w:rFonts w:eastAsia="Calibri"/>
                <w:sz w:val="26"/>
                <w:szCs w:val="26"/>
                <w:lang w:eastAsia="en-US"/>
              </w:rPr>
              <w:t>в общей сложности в календарном году, предшествующем году обращения, - для трудоспособного отца (отчима) в полной семье, родителя в неполной семье, усыновителя (</w:t>
            </w:r>
            <w:proofErr w:type="spellStart"/>
            <w:r w:rsidRPr="00DA34E8">
              <w:rPr>
                <w:rFonts w:eastAsia="Calibri"/>
                <w:sz w:val="26"/>
                <w:szCs w:val="26"/>
                <w:lang w:eastAsia="en-US"/>
              </w:rPr>
              <w:t>удочерителя</w:t>
            </w:r>
            <w:proofErr w:type="spellEnd"/>
            <w:r w:rsidRPr="00DA34E8">
              <w:rPr>
                <w:rFonts w:eastAsia="Calibri"/>
                <w:sz w:val="26"/>
                <w:szCs w:val="26"/>
                <w:lang w:eastAsia="en-US"/>
              </w:rPr>
              <w:t>), опекуна (попечителя)</w:t>
            </w:r>
          </w:p>
          <w:p w:rsidR="00E4182C" w:rsidRPr="00DA34E8" w:rsidRDefault="00E4182C" w:rsidP="00E4182C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DA34E8">
              <w:rPr>
                <w:rFonts w:eastAsia="Calibri"/>
                <w:sz w:val="26"/>
                <w:szCs w:val="26"/>
                <w:lang w:eastAsia="en-US"/>
              </w:rPr>
              <w:t xml:space="preserve">справка о размере пособия на детей и периоде его выплаты (справка о неполучении пособия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DA34E8">
              <w:rPr>
                <w:rFonts w:eastAsia="Calibri"/>
                <w:sz w:val="26"/>
                <w:szCs w:val="26"/>
                <w:lang w:eastAsia="en-US"/>
              </w:rPr>
              <w:t xml:space="preserve">на детей) - в случае изменения места выплаты </w:t>
            </w:r>
            <w:r w:rsidRPr="00DA34E8">
              <w:rPr>
                <w:rFonts w:eastAsia="Calibri"/>
                <w:sz w:val="26"/>
                <w:szCs w:val="26"/>
                <w:lang w:eastAsia="en-US"/>
              </w:rPr>
              <w:lastRenderedPageBreak/>
              <w:t>пособия</w:t>
            </w:r>
          </w:p>
          <w:p w:rsidR="00E4182C" w:rsidRPr="00E459CF" w:rsidRDefault="00E4182C" w:rsidP="00E4182C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DA34E8">
              <w:rPr>
                <w:rFonts w:eastAsia="Calibri"/>
                <w:sz w:val="26"/>
                <w:szCs w:val="26"/>
                <w:lang w:eastAsia="en-US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DA34E8">
              <w:rPr>
                <w:rFonts w:eastAsia="Calibri"/>
                <w:sz w:val="26"/>
                <w:szCs w:val="26"/>
                <w:lang w:eastAsia="en-US"/>
              </w:rPr>
              <w:t>интернатного</w:t>
            </w:r>
            <w:proofErr w:type="spellEnd"/>
            <w:r w:rsidRPr="00DA34E8">
              <w:rPr>
                <w:rFonts w:eastAsia="Calibri"/>
                <w:sz w:val="26"/>
                <w:szCs w:val="26"/>
                <w:lang w:eastAsia="en-US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DA34E8">
              <w:rPr>
                <w:rFonts w:eastAsia="Calibri"/>
                <w:sz w:val="26"/>
                <w:szCs w:val="26"/>
                <w:lang w:eastAsia="en-US"/>
              </w:rPr>
              <w:t>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2304" w:type="dxa"/>
          </w:tcPr>
          <w:p w:rsidR="00E4182C" w:rsidRPr="00E459CF" w:rsidRDefault="00E4182C" w:rsidP="00E4182C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lastRenderedPageBreak/>
              <w:t>10 дней со дня подачи заявления, а в случае запроса документов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и (или) сведений от других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государственных органов, иных организаций –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1 месяц</w:t>
            </w:r>
          </w:p>
        </w:tc>
        <w:tc>
          <w:tcPr>
            <w:tcW w:w="3089" w:type="dxa"/>
          </w:tcPr>
          <w:p w:rsidR="00E4182C" w:rsidRDefault="00E4182C" w:rsidP="00E4182C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Кимпель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О.Н., главный бухгалтер</w:t>
            </w:r>
          </w:p>
          <w:p w:rsidR="00D8595B" w:rsidRPr="00E459CF" w:rsidRDefault="00D8595B" w:rsidP="00D8595B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Сидоренко А.Р.,</w:t>
            </w: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заместитель главного бухгалтера</w:t>
            </w:r>
          </w:p>
          <w:p w:rsidR="00D8595B" w:rsidRDefault="00D8595B" w:rsidP="00D859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Ведущие бухгалтера: Бобровская Н.Д., </w:t>
            </w:r>
          </w:p>
          <w:p w:rsidR="00D8595B" w:rsidRDefault="00D8595B" w:rsidP="00D859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Дидок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О.В., </w:t>
            </w:r>
          </w:p>
          <w:p w:rsidR="00E4182C" w:rsidRPr="00E459CF" w:rsidRDefault="00D8595B" w:rsidP="00D859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Мазурина Л.И., Смольская М.М.</w:t>
            </w:r>
          </w:p>
        </w:tc>
      </w:tr>
      <w:tr w:rsidR="00E4182C" w:rsidTr="00E4182C">
        <w:tc>
          <w:tcPr>
            <w:tcW w:w="4024" w:type="dxa"/>
          </w:tcPr>
          <w:p w:rsidR="00E4182C" w:rsidRPr="00E459CF" w:rsidRDefault="00E4182C" w:rsidP="00E4182C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lastRenderedPageBreak/>
              <w:t>1</w:t>
            </w: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. Назначение пособия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по временной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нетрудоспособности по уходу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за больным ребенком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в возрасте до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14 лет (ребенком-инвалидом в возрасте до 18 лет) – пункт 2.13 перечня</w:t>
            </w:r>
          </w:p>
        </w:tc>
        <w:tc>
          <w:tcPr>
            <w:tcW w:w="5746" w:type="dxa"/>
          </w:tcPr>
          <w:p w:rsidR="00E4182C" w:rsidRPr="00E459CF" w:rsidRDefault="00E4182C" w:rsidP="00E4182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79">
              <w:rPr>
                <w:rFonts w:ascii="Times New Roman" w:eastAsia="Calibri" w:hAnsi="Times New Roman" w:cs="Times New Roman"/>
                <w:sz w:val="26"/>
                <w:szCs w:val="26"/>
              </w:rPr>
              <w:t>листок нетрудоспособности</w:t>
            </w:r>
          </w:p>
        </w:tc>
        <w:tc>
          <w:tcPr>
            <w:tcW w:w="2304" w:type="dxa"/>
          </w:tcPr>
          <w:p w:rsidR="00E4182C" w:rsidRPr="00E459CF" w:rsidRDefault="00E4182C" w:rsidP="00E4182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10 дней со дня обращения,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а в случае запроса документов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>и (или) сведений от других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государственных органов, иных организаций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>и (или) получения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>дополнительной информации, необходимой для назначения пособия, – 1 месяц</w:t>
            </w:r>
          </w:p>
        </w:tc>
        <w:tc>
          <w:tcPr>
            <w:tcW w:w="3089" w:type="dxa"/>
          </w:tcPr>
          <w:p w:rsidR="00E4182C" w:rsidRDefault="00E4182C" w:rsidP="00E4182C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Кимпель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О.Н., главный бухгалтер</w:t>
            </w:r>
          </w:p>
          <w:p w:rsidR="00D8595B" w:rsidRPr="00E459CF" w:rsidRDefault="00D8595B" w:rsidP="00D8595B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Сидоренко А.Р.,</w:t>
            </w: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заместитель главного бухгалтера</w:t>
            </w:r>
          </w:p>
          <w:p w:rsidR="00D8595B" w:rsidRDefault="00D8595B" w:rsidP="00D859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Ведущие бухгалтера: Бобровская Н.Д., </w:t>
            </w:r>
          </w:p>
          <w:p w:rsidR="00D8595B" w:rsidRDefault="00D8595B" w:rsidP="00D859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Дидок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О.В., </w:t>
            </w:r>
          </w:p>
          <w:p w:rsidR="00E4182C" w:rsidRPr="00E459CF" w:rsidRDefault="00D8595B" w:rsidP="00D859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Мазурина Л.И., Смольская М.М.</w:t>
            </w:r>
          </w:p>
        </w:tc>
      </w:tr>
      <w:tr w:rsidR="00E4182C" w:rsidTr="00E4182C">
        <w:tc>
          <w:tcPr>
            <w:tcW w:w="4024" w:type="dxa"/>
          </w:tcPr>
          <w:p w:rsidR="00E4182C" w:rsidRPr="00E459CF" w:rsidRDefault="00E4182C" w:rsidP="00E4182C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lastRenderedPageBreak/>
              <w:t>1</w:t>
            </w: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. Назначение пособия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по временной нетрудоспособности по уходу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за ребенком в возрасте до 3 лет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и ребенком-инвалидом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в возрасте до 18 лет в случае болезни матери либо другого лица, фактически осуществляющего уход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за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ребенком, – пункт 2.14 перечня</w:t>
            </w:r>
          </w:p>
        </w:tc>
        <w:tc>
          <w:tcPr>
            <w:tcW w:w="5746" w:type="dxa"/>
          </w:tcPr>
          <w:p w:rsidR="00E4182C" w:rsidRPr="00E459CF" w:rsidRDefault="00E4182C" w:rsidP="00E4182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3C0">
              <w:rPr>
                <w:rFonts w:ascii="Times New Roman" w:eastAsia="Calibri" w:hAnsi="Times New Roman" w:cs="Times New Roman"/>
                <w:sz w:val="26"/>
                <w:szCs w:val="26"/>
              </w:rPr>
              <w:t>листок нетрудоспособности</w:t>
            </w:r>
          </w:p>
        </w:tc>
        <w:tc>
          <w:tcPr>
            <w:tcW w:w="2304" w:type="dxa"/>
          </w:tcPr>
          <w:p w:rsidR="00E4182C" w:rsidRPr="00E459CF" w:rsidRDefault="00E4182C" w:rsidP="00E4182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10 дней со дня обращения,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а в случае запроса документов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и (или) сведений от других государственных органов, иных организаций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>и (или) получения дополнительной информации, необходимой для назначения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>пособия, – 1 месяц</w:t>
            </w:r>
          </w:p>
        </w:tc>
        <w:tc>
          <w:tcPr>
            <w:tcW w:w="3089" w:type="dxa"/>
          </w:tcPr>
          <w:p w:rsidR="00E4182C" w:rsidRDefault="00E4182C" w:rsidP="00E4182C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Кимпель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О.Н., главный бухгалтер</w:t>
            </w:r>
          </w:p>
          <w:p w:rsidR="00D8595B" w:rsidRPr="00E459CF" w:rsidRDefault="00D8595B" w:rsidP="00D8595B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Сидоренко А.Р.,</w:t>
            </w: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заместитель главного бухгалтера</w:t>
            </w:r>
          </w:p>
          <w:p w:rsidR="00D8595B" w:rsidRDefault="00D8595B" w:rsidP="00D859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Ведущие бухгалтера: Бобровская Н.Д., </w:t>
            </w:r>
          </w:p>
          <w:p w:rsidR="00D8595B" w:rsidRDefault="00D8595B" w:rsidP="00D859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Дидок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О.В., </w:t>
            </w:r>
          </w:p>
          <w:p w:rsidR="00E4182C" w:rsidRPr="00E459CF" w:rsidRDefault="00D8595B" w:rsidP="00D859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Мазурина Л.И., Смольская М.М.</w:t>
            </w:r>
          </w:p>
        </w:tc>
      </w:tr>
      <w:tr w:rsidR="00E4182C" w:rsidTr="00E4182C">
        <w:tc>
          <w:tcPr>
            <w:tcW w:w="4024" w:type="dxa"/>
          </w:tcPr>
          <w:p w:rsidR="00E4182C" w:rsidRPr="00E459CF" w:rsidRDefault="00E4182C" w:rsidP="00E4182C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. Назначение пособия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по временной нетрудоспособности по уходу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за ребенком-инвалидом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в возрасте до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18 лет в случае его санаторно-курортного лечения, медицинской реабилитации – пункт 2.16 перечня</w:t>
            </w:r>
          </w:p>
        </w:tc>
        <w:tc>
          <w:tcPr>
            <w:tcW w:w="5746" w:type="dxa"/>
          </w:tcPr>
          <w:p w:rsidR="00E4182C" w:rsidRPr="00E459CF" w:rsidRDefault="00E4182C" w:rsidP="00E4182C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C66FDB">
              <w:rPr>
                <w:rFonts w:eastAsia="Calibri"/>
                <w:sz w:val="26"/>
                <w:szCs w:val="26"/>
                <w:lang w:eastAsia="en-US"/>
              </w:rPr>
              <w:t>листок нетрудоспособности</w:t>
            </w:r>
          </w:p>
        </w:tc>
        <w:tc>
          <w:tcPr>
            <w:tcW w:w="2304" w:type="dxa"/>
          </w:tcPr>
          <w:p w:rsidR="00E4182C" w:rsidRPr="00E459CF" w:rsidRDefault="00E4182C" w:rsidP="00E4182C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10 дней со дня обращения,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а в случае запроса документов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и (или) сведений от других государственных органов, иных организаций и (или) получения дополнительной информации, необходимой для назначения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br/>
              <w:t>пособия, – 1 месяц</w:t>
            </w:r>
          </w:p>
        </w:tc>
        <w:tc>
          <w:tcPr>
            <w:tcW w:w="3089" w:type="dxa"/>
          </w:tcPr>
          <w:p w:rsidR="00E4182C" w:rsidRDefault="00E4182C" w:rsidP="00E4182C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Кимпель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О.Н., главный бухгалтер</w:t>
            </w:r>
          </w:p>
          <w:p w:rsidR="00D8595B" w:rsidRPr="00E459CF" w:rsidRDefault="00D8595B" w:rsidP="00D8595B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Сидоренко А.Р.,</w:t>
            </w: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заместитель главного бухгалтера</w:t>
            </w:r>
          </w:p>
          <w:p w:rsidR="00D8595B" w:rsidRDefault="00D8595B" w:rsidP="00D859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Ведущие бухгалтера: Бобровская Н.Д., </w:t>
            </w:r>
          </w:p>
          <w:p w:rsidR="00D8595B" w:rsidRDefault="00D8595B" w:rsidP="00D859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Дидок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О.В., </w:t>
            </w:r>
          </w:p>
          <w:p w:rsidR="00E4182C" w:rsidRPr="00E459CF" w:rsidRDefault="00D8595B" w:rsidP="00D859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Мазурина Л.И., Смольская М.М.</w:t>
            </w:r>
          </w:p>
        </w:tc>
      </w:tr>
      <w:tr w:rsidR="00E4182C" w:rsidTr="00E4182C">
        <w:tc>
          <w:tcPr>
            <w:tcW w:w="4024" w:type="dxa"/>
          </w:tcPr>
          <w:p w:rsidR="00E4182C" w:rsidRPr="00E459CF" w:rsidRDefault="00E4182C" w:rsidP="00E4182C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17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. Выдача справки о размере пособия на детей и периоде его выплаты – пункт 2.18 перечня</w:t>
            </w:r>
          </w:p>
        </w:tc>
        <w:tc>
          <w:tcPr>
            <w:tcW w:w="5746" w:type="dxa"/>
          </w:tcPr>
          <w:p w:rsidR="00E4182C" w:rsidRPr="00E459CF" w:rsidRDefault="00E4182C" w:rsidP="00E4182C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C66FDB">
              <w:rPr>
                <w:rFonts w:eastAsia="Calibri"/>
                <w:sz w:val="26"/>
                <w:szCs w:val="26"/>
                <w:lang w:eastAsia="en-US"/>
              </w:rPr>
              <w:t>паспорт или иной документ, удостоверяющий личность</w:t>
            </w:r>
          </w:p>
        </w:tc>
        <w:tc>
          <w:tcPr>
            <w:tcW w:w="2304" w:type="dxa"/>
          </w:tcPr>
          <w:p w:rsidR="00E4182C" w:rsidRPr="00E459CF" w:rsidRDefault="00E4182C" w:rsidP="00E4182C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t>5 дней со дня обращения</w:t>
            </w:r>
          </w:p>
        </w:tc>
        <w:tc>
          <w:tcPr>
            <w:tcW w:w="3089" w:type="dxa"/>
          </w:tcPr>
          <w:p w:rsidR="00E4182C" w:rsidRDefault="00E4182C" w:rsidP="00E4182C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Кимпель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О.Н., главный бухгалтер</w:t>
            </w:r>
          </w:p>
          <w:p w:rsidR="00D8595B" w:rsidRPr="00E459CF" w:rsidRDefault="00D8595B" w:rsidP="00D8595B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Сидоренко А.Р.,</w:t>
            </w: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заместитель главного бухгалтера</w:t>
            </w:r>
          </w:p>
          <w:p w:rsidR="00D8595B" w:rsidRDefault="00D8595B" w:rsidP="00D859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Ведущие бухгалтера: Бобровская Н.Д., </w:t>
            </w:r>
          </w:p>
          <w:p w:rsidR="00D8595B" w:rsidRDefault="00D8595B" w:rsidP="00D859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Дидок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О.В., </w:t>
            </w:r>
          </w:p>
          <w:p w:rsidR="000A3831" w:rsidRDefault="00D8595B" w:rsidP="00D859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Мазурина Л.И., Смольская М.М.</w:t>
            </w:r>
          </w:p>
          <w:p w:rsidR="000A3831" w:rsidRPr="00E459CF" w:rsidRDefault="000A3831" w:rsidP="002E41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182C" w:rsidTr="00E4182C">
        <w:tc>
          <w:tcPr>
            <w:tcW w:w="4024" w:type="dxa"/>
          </w:tcPr>
          <w:p w:rsidR="001C1002" w:rsidRDefault="00E4182C" w:rsidP="001C1002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18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. Выдача справки о выходе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на работу, службу до истечения отпуска по уходу за ребенком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в возрасте до 3 лет </w:t>
            </w:r>
          </w:p>
          <w:p w:rsidR="00E4182C" w:rsidRPr="00E459CF" w:rsidRDefault="00E4182C" w:rsidP="001C1002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t>и прекращении выплаты</w:t>
            </w:r>
            <w:r w:rsidR="001C1002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1C1002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пособия – пункт 2.19 перечня</w:t>
            </w:r>
          </w:p>
        </w:tc>
        <w:tc>
          <w:tcPr>
            <w:tcW w:w="5746" w:type="dxa"/>
          </w:tcPr>
          <w:p w:rsidR="00E4182C" w:rsidRPr="00E459CF" w:rsidRDefault="00E4182C" w:rsidP="00E4182C">
            <w:pPr>
              <w:pStyle w:val="ConsPlusCell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2304" w:type="dxa"/>
          </w:tcPr>
          <w:p w:rsidR="00E4182C" w:rsidRPr="00E459CF" w:rsidRDefault="00E4182C" w:rsidP="00E4182C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t>5 дней со дня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br/>
              <w:t>обращения</w:t>
            </w:r>
          </w:p>
        </w:tc>
        <w:tc>
          <w:tcPr>
            <w:tcW w:w="3089" w:type="dxa"/>
          </w:tcPr>
          <w:p w:rsidR="00E4182C" w:rsidRPr="00E459CF" w:rsidRDefault="00E4182C" w:rsidP="00E4182C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>Савченко Н.А., ведущий специалист по кадрам</w:t>
            </w:r>
          </w:p>
          <w:p w:rsidR="00E4182C" w:rsidRPr="00E459CF" w:rsidRDefault="00E4182C" w:rsidP="00E418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>Оганесян Л.Л.,  специалист по кадрам</w:t>
            </w:r>
          </w:p>
        </w:tc>
      </w:tr>
      <w:tr w:rsidR="00E773D7" w:rsidTr="00E4182C">
        <w:tc>
          <w:tcPr>
            <w:tcW w:w="4024" w:type="dxa"/>
          </w:tcPr>
          <w:p w:rsidR="00E773D7" w:rsidRPr="00E459CF" w:rsidRDefault="00E773D7" w:rsidP="00E773D7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19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. Выдача справки об удержании алиментов и их размере – пункт 2.20 перечня</w:t>
            </w:r>
          </w:p>
        </w:tc>
        <w:tc>
          <w:tcPr>
            <w:tcW w:w="5746" w:type="dxa"/>
          </w:tcPr>
          <w:p w:rsidR="00E773D7" w:rsidRPr="00E459CF" w:rsidRDefault="00E773D7" w:rsidP="00E773D7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7C6C14">
              <w:rPr>
                <w:rFonts w:eastAsia="Calibri"/>
                <w:sz w:val="26"/>
                <w:szCs w:val="26"/>
                <w:lang w:eastAsia="en-US"/>
              </w:rPr>
              <w:t>паспорт или иной документ, удостоверяющий личность</w:t>
            </w:r>
          </w:p>
        </w:tc>
        <w:tc>
          <w:tcPr>
            <w:tcW w:w="2304" w:type="dxa"/>
          </w:tcPr>
          <w:p w:rsidR="00E773D7" w:rsidRPr="00E459CF" w:rsidRDefault="00E773D7" w:rsidP="00E773D7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t>5 дней со дня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br/>
              <w:t>обращения</w:t>
            </w:r>
          </w:p>
        </w:tc>
        <w:tc>
          <w:tcPr>
            <w:tcW w:w="3089" w:type="dxa"/>
          </w:tcPr>
          <w:p w:rsidR="00E773D7" w:rsidRDefault="00E773D7" w:rsidP="00E773D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Кимпель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О.Н., главный бухгалтер</w:t>
            </w:r>
          </w:p>
          <w:p w:rsidR="00D8595B" w:rsidRPr="00E459CF" w:rsidRDefault="00D8595B" w:rsidP="00D8595B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Сидоренко А.Р.,</w:t>
            </w: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заместитель главного бухгалтера</w:t>
            </w:r>
          </w:p>
          <w:p w:rsidR="00D8595B" w:rsidRDefault="00D8595B" w:rsidP="00D859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Ведущие бухгалтера: Бобровская Н.Д., </w:t>
            </w:r>
          </w:p>
          <w:p w:rsidR="00D8595B" w:rsidRDefault="00D8595B" w:rsidP="00D859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Дидок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О.В., </w:t>
            </w:r>
          </w:p>
          <w:p w:rsidR="00E773D7" w:rsidRPr="00E459CF" w:rsidRDefault="00D8595B" w:rsidP="00D859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Мазурина Л.И., Смольская М.М.</w:t>
            </w:r>
          </w:p>
        </w:tc>
      </w:tr>
      <w:tr w:rsidR="00E773D7" w:rsidTr="00E4182C">
        <w:tc>
          <w:tcPr>
            <w:tcW w:w="4024" w:type="dxa"/>
          </w:tcPr>
          <w:p w:rsidR="00E773D7" w:rsidRPr="00E459CF" w:rsidRDefault="00E773D7" w:rsidP="00E773D7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. Выдача справки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о необеспеченности ребенка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в текущем году путевкой за счет 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lastRenderedPageBreak/>
              <w:t>средств государственного социального страхования в лагерь с круглосуточным пребыванием –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пункт 2.24 перечня</w:t>
            </w:r>
          </w:p>
        </w:tc>
        <w:tc>
          <w:tcPr>
            <w:tcW w:w="5746" w:type="dxa"/>
          </w:tcPr>
          <w:p w:rsidR="00E773D7" w:rsidRPr="00E459CF" w:rsidRDefault="00E773D7" w:rsidP="00E773D7">
            <w:pPr>
              <w:pStyle w:val="ConsPlusCell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–</w:t>
            </w:r>
          </w:p>
        </w:tc>
        <w:tc>
          <w:tcPr>
            <w:tcW w:w="2304" w:type="dxa"/>
          </w:tcPr>
          <w:p w:rsidR="00E773D7" w:rsidRPr="00E459CF" w:rsidRDefault="00E773D7" w:rsidP="00E773D7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t>5 дней со дня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br/>
              <w:t>обращения</w:t>
            </w:r>
          </w:p>
        </w:tc>
        <w:tc>
          <w:tcPr>
            <w:tcW w:w="3089" w:type="dxa"/>
          </w:tcPr>
          <w:p w:rsidR="00E773D7" w:rsidRDefault="00E773D7" w:rsidP="00E773D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Савченко Н.А., ведущий специалист по кадрам</w:t>
            </w:r>
          </w:p>
          <w:p w:rsidR="00E773D7" w:rsidRPr="00E459CF" w:rsidRDefault="00E773D7" w:rsidP="00E773D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Заранок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Н.Г., ведущий специалист по организационно-аналитической работе</w:t>
            </w:r>
          </w:p>
        </w:tc>
      </w:tr>
      <w:tr w:rsidR="00E773D7" w:rsidTr="00E4182C">
        <w:tc>
          <w:tcPr>
            <w:tcW w:w="4024" w:type="dxa"/>
          </w:tcPr>
          <w:p w:rsidR="00E773D7" w:rsidRPr="00E459CF" w:rsidRDefault="00E773D7" w:rsidP="00E773D7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lastRenderedPageBreak/>
              <w:t>2</w:t>
            </w: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. Выдача справки о нахождении в отпуске по уходу за ребенком до достижения им возраста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3 лет – пункт 2.25 перечня</w:t>
            </w:r>
          </w:p>
        </w:tc>
        <w:tc>
          <w:tcPr>
            <w:tcW w:w="5746" w:type="dxa"/>
          </w:tcPr>
          <w:p w:rsidR="00E773D7" w:rsidRPr="00E459CF" w:rsidRDefault="00E773D7" w:rsidP="00E773D7">
            <w:pPr>
              <w:pStyle w:val="ConsPlusCell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2304" w:type="dxa"/>
          </w:tcPr>
          <w:p w:rsidR="00E773D7" w:rsidRPr="00E459CF" w:rsidRDefault="00E773D7" w:rsidP="00E773D7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t>5 дней со дня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br/>
              <w:t>обращения</w:t>
            </w:r>
          </w:p>
        </w:tc>
        <w:tc>
          <w:tcPr>
            <w:tcW w:w="3089" w:type="dxa"/>
          </w:tcPr>
          <w:p w:rsidR="00E773D7" w:rsidRPr="00E459CF" w:rsidRDefault="00E773D7" w:rsidP="00E773D7">
            <w:pPr>
              <w:spacing w:after="12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Савченко Н.А., ведущий специалист по кадрам </w:t>
            </w:r>
          </w:p>
          <w:p w:rsidR="00E773D7" w:rsidRPr="00E459CF" w:rsidRDefault="00E773D7" w:rsidP="00E773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>Оганесян Л.Л.,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>специалист по кадрам</w:t>
            </w:r>
          </w:p>
        </w:tc>
      </w:tr>
      <w:tr w:rsidR="00E773D7" w:rsidTr="00E4182C">
        <w:tc>
          <w:tcPr>
            <w:tcW w:w="4024" w:type="dxa"/>
          </w:tcPr>
          <w:p w:rsidR="00E773D7" w:rsidRPr="00E459CF" w:rsidRDefault="00E773D7" w:rsidP="00E773D7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. Выдача справки о периоде,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за который выплачено пособие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по беременности и родам, – пункт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2.29 перечня</w:t>
            </w:r>
          </w:p>
        </w:tc>
        <w:tc>
          <w:tcPr>
            <w:tcW w:w="5746" w:type="dxa"/>
          </w:tcPr>
          <w:p w:rsidR="00E773D7" w:rsidRPr="00E459CF" w:rsidRDefault="00E773D7" w:rsidP="00E773D7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4D2C2C">
              <w:rPr>
                <w:rFonts w:eastAsia="Calibri"/>
                <w:sz w:val="26"/>
                <w:szCs w:val="26"/>
                <w:lang w:eastAsia="en-US"/>
              </w:rPr>
              <w:t>паспорт или иной документ, удостоверяющий личность</w:t>
            </w:r>
          </w:p>
        </w:tc>
        <w:tc>
          <w:tcPr>
            <w:tcW w:w="2304" w:type="dxa"/>
          </w:tcPr>
          <w:p w:rsidR="00E773D7" w:rsidRPr="00E459CF" w:rsidRDefault="00E773D7" w:rsidP="00E773D7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t>3 дня со дня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br/>
              <w:t>обращения</w:t>
            </w:r>
          </w:p>
        </w:tc>
        <w:tc>
          <w:tcPr>
            <w:tcW w:w="3089" w:type="dxa"/>
          </w:tcPr>
          <w:p w:rsidR="00E773D7" w:rsidRDefault="00E773D7" w:rsidP="00E773D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Кимпель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О.Н., главный бухгалтер</w:t>
            </w:r>
          </w:p>
          <w:p w:rsidR="00D8595B" w:rsidRPr="00E459CF" w:rsidRDefault="00D8595B" w:rsidP="00D8595B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Сидоренко А.Р.,</w:t>
            </w: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заместитель главного бухгалтера</w:t>
            </w:r>
          </w:p>
          <w:p w:rsidR="00D8595B" w:rsidRDefault="00D8595B" w:rsidP="00D859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Ведущие бухгалтера: Бобровская Н.Д., </w:t>
            </w:r>
          </w:p>
          <w:p w:rsidR="00D8595B" w:rsidRDefault="00D8595B" w:rsidP="00D859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Дидок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О.В., </w:t>
            </w:r>
          </w:p>
          <w:p w:rsidR="00E773D7" w:rsidRPr="00E459CF" w:rsidRDefault="00D8595B" w:rsidP="00D859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Мазурина Л.И., Смольская М.М.</w:t>
            </w:r>
          </w:p>
        </w:tc>
      </w:tr>
      <w:tr w:rsidR="00E773D7" w:rsidTr="00E4182C">
        <w:tc>
          <w:tcPr>
            <w:tcW w:w="4024" w:type="dxa"/>
          </w:tcPr>
          <w:p w:rsidR="00E773D7" w:rsidRPr="00E459CF" w:rsidRDefault="00E773D7" w:rsidP="00E773D7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. Выплата пособия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на погребение – пункт 2.35 перечня</w:t>
            </w:r>
          </w:p>
        </w:tc>
        <w:tc>
          <w:tcPr>
            <w:tcW w:w="5746" w:type="dxa"/>
          </w:tcPr>
          <w:p w:rsidR="00E773D7" w:rsidRPr="004A5C51" w:rsidRDefault="00E773D7" w:rsidP="00E773D7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4A5C51">
              <w:rPr>
                <w:rFonts w:eastAsia="Calibri"/>
                <w:sz w:val="26"/>
                <w:szCs w:val="26"/>
                <w:lang w:eastAsia="en-US"/>
              </w:rPr>
              <w:t>заявление лица, взявшего на себя организацию погребения умершего (погибшего)</w:t>
            </w:r>
          </w:p>
          <w:p w:rsidR="00E773D7" w:rsidRPr="004A5C51" w:rsidRDefault="00E773D7" w:rsidP="00E773D7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4A5C51">
              <w:rPr>
                <w:rFonts w:eastAsia="Calibri"/>
                <w:sz w:val="26"/>
                <w:szCs w:val="26"/>
                <w:lang w:eastAsia="en-US"/>
              </w:rPr>
              <w:t>паспорт или иной документ, удостоверяющий личность заявителя</w:t>
            </w:r>
          </w:p>
          <w:p w:rsidR="00E773D7" w:rsidRPr="004A5C51" w:rsidRDefault="00E773D7" w:rsidP="00E773D7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4A5C51">
              <w:rPr>
                <w:rFonts w:eastAsia="Calibri"/>
                <w:sz w:val="26"/>
                <w:szCs w:val="26"/>
                <w:lang w:eastAsia="en-US"/>
              </w:rPr>
              <w:t>справка о смерти - в случае, если смерть зарегистрирована в Республике Беларусь</w:t>
            </w:r>
          </w:p>
          <w:p w:rsidR="00E773D7" w:rsidRPr="004A5C51" w:rsidRDefault="00E773D7" w:rsidP="00E773D7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4A5C51">
              <w:rPr>
                <w:rFonts w:eastAsia="Calibri"/>
                <w:sz w:val="26"/>
                <w:szCs w:val="26"/>
                <w:lang w:eastAsia="en-US"/>
              </w:rPr>
              <w:t>свидетельство о смерти - в случае, если смерть зарегистрирована за пределами Республики Беларусь</w:t>
            </w:r>
          </w:p>
          <w:p w:rsidR="00E773D7" w:rsidRPr="004A5C51" w:rsidRDefault="00E773D7" w:rsidP="00E773D7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4A5C51">
              <w:rPr>
                <w:rFonts w:eastAsia="Calibri"/>
                <w:sz w:val="26"/>
                <w:szCs w:val="26"/>
                <w:lang w:eastAsia="en-US"/>
              </w:rPr>
              <w:t xml:space="preserve">свидетельство о рождении (при его наличии) -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4A5C51">
              <w:rPr>
                <w:rFonts w:eastAsia="Calibri"/>
                <w:sz w:val="26"/>
                <w:szCs w:val="26"/>
                <w:lang w:eastAsia="en-US"/>
              </w:rPr>
              <w:lastRenderedPageBreak/>
              <w:t>в случае смерти ребенка (детей)</w:t>
            </w:r>
          </w:p>
          <w:p w:rsidR="00E773D7" w:rsidRPr="004A5C51" w:rsidRDefault="00E773D7" w:rsidP="00E773D7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 w:rsidRPr="004A5C51">
              <w:rPr>
                <w:rFonts w:eastAsia="Calibri"/>
                <w:sz w:val="26"/>
                <w:szCs w:val="26"/>
                <w:lang w:eastAsia="en-US"/>
              </w:rPr>
              <w:t xml:space="preserve">справка о том, что умерший в возрасте от 18 до 23 лет на день смерти являлся обучающимся, -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4A5C51">
              <w:rPr>
                <w:rFonts w:eastAsia="Calibri"/>
                <w:sz w:val="26"/>
                <w:szCs w:val="26"/>
                <w:lang w:eastAsia="en-US"/>
              </w:rPr>
              <w:t>в случае смерти лица в возрасте от 18 до 23 лет</w:t>
            </w:r>
          </w:p>
          <w:p w:rsidR="00E773D7" w:rsidRPr="00E459CF" w:rsidRDefault="00E773D7" w:rsidP="00E773D7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4A5C51">
              <w:rPr>
                <w:rFonts w:eastAsia="Calibri"/>
                <w:sz w:val="26"/>
                <w:szCs w:val="26"/>
                <w:lang w:eastAsia="en-US"/>
              </w:rPr>
              <w:t>трудовая  книжка и (или) другие документы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4A5C51">
              <w:rPr>
                <w:rFonts w:eastAsia="Calibri"/>
                <w:sz w:val="26"/>
                <w:szCs w:val="26"/>
                <w:lang w:eastAsia="en-US"/>
              </w:rPr>
              <w:t xml:space="preserve">о стаже работы умершего (при их наличии) -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4A5C51">
              <w:rPr>
                <w:rFonts w:eastAsia="Calibri"/>
                <w:sz w:val="26"/>
                <w:szCs w:val="26"/>
                <w:lang w:eastAsia="en-US"/>
              </w:rPr>
              <w:t>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2304" w:type="dxa"/>
          </w:tcPr>
          <w:p w:rsidR="00E773D7" w:rsidRPr="00E459CF" w:rsidRDefault="00E773D7" w:rsidP="00E773D7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1 рабочий день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со дня подачи заявления,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а в случае запроса документов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и (или) сведений от других государственных органов, иных организаций –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1 месяц</w:t>
            </w:r>
          </w:p>
        </w:tc>
        <w:tc>
          <w:tcPr>
            <w:tcW w:w="3089" w:type="dxa"/>
          </w:tcPr>
          <w:p w:rsidR="00E773D7" w:rsidRDefault="00E773D7" w:rsidP="00E773D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Кимпель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О.Н., главный бухгалтер</w:t>
            </w:r>
          </w:p>
          <w:p w:rsidR="00D8595B" w:rsidRPr="00E459CF" w:rsidRDefault="00D8595B" w:rsidP="00D8595B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Сидоренко А.Р.,</w:t>
            </w: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заместитель главного бухгалтера</w:t>
            </w:r>
          </w:p>
          <w:p w:rsidR="00D8595B" w:rsidRDefault="00D8595B" w:rsidP="00D859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Ведущие бухгалтера: Бобровская Н.Д., </w:t>
            </w:r>
          </w:p>
          <w:p w:rsidR="00D8595B" w:rsidRDefault="00D8595B" w:rsidP="00D859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Дидок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О.В., </w:t>
            </w:r>
          </w:p>
          <w:p w:rsidR="00E773D7" w:rsidRPr="00E459CF" w:rsidRDefault="00D8595B" w:rsidP="00D859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Мазурина Л.И., Смольская М.М.</w:t>
            </w:r>
          </w:p>
        </w:tc>
      </w:tr>
      <w:tr w:rsidR="00E773D7" w:rsidTr="00E4182C">
        <w:tc>
          <w:tcPr>
            <w:tcW w:w="4024" w:type="dxa"/>
          </w:tcPr>
          <w:p w:rsidR="00E773D7" w:rsidRPr="00E459CF" w:rsidRDefault="00E773D7" w:rsidP="00E773D7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lastRenderedPageBreak/>
              <w:t>2</w:t>
            </w: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. Выдача справки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о </w:t>
            </w:r>
            <w:proofErr w:type="spellStart"/>
            <w:r w:rsidRPr="00E459CF">
              <w:rPr>
                <w:rFonts w:eastAsia="Calibri"/>
                <w:sz w:val="26"/>
                <w:szCs w:val="26"/>
                <w:lang w:eastAsia="en-US"/>
              </w:rPr>
              <w:t>невыделении</w:t>
            </w:r>
            <w:proofErr w:type="spellEnd"/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 путевки на детей на санаторно-курортное лечение и оздоровление в текущем году – пункт 2.44 перечня</w:t>
            </w:r>
          </w:p>
        </w:tc>
        <w:tc>
          <w:tcPr>
            <w:tcW w:w="5746" w:type="dxa"/>
          </w:tcPr>
          <w:p w:rsidR="00E773D7" w:rsidRPr="00E459CF" w:rsidRDefault="00E773D7" w:rsidP="00E773D7">
            <w:pPr>
              <w:pStyle w:val="ConsPlusCell"/>
              <w:rPr>
                <w:sz w:val="26"/>
                <w:szCs w:val="26"/>
              </w:rPr>
            </w:pPr>
            <w:r w:rsidRPr="004A5C51">
              <w:rPr>
                <w:sz w:val="26"/>
                <w:szCs w:val="26"/>
              </w:rPr>
              <w:t>паспорт или иной документ, удостоверяющий личность</w:t>
            </w:r>
          </w:p>
        </w:tc>
        <w:tc>
          <w:tcPr>
            <w:tcW w:w="2304" w:type="dxa"/>
          </w:tcPr>
          <w:p w:rsidR="00E773D7" w:rsidRPr="00E459CF" w:rsidRDefault="00E773D7" w:rsidP="00E773D7">
            <w:pPr>
              <w:pStyle w:val="ConsPlusCell"/>
              <w:rPr>
                <w:sz w:val="26"/>
                <w:szCs w:val="26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t>5 дней со дня обращения</w:t>
            </w:r>
          </w:p>
        </w:tc>
        <w:tc>
          <w:tcPr>
            <w:tcW w:w="3089" w:type="dxa"/>
          </w:tcPr>
          <w:p w:rsidR="00E773D7" w:rsidRDefault="00E773D7" w:rsidP="00E773D7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Савченко Н.А., ведущий специалист по кадрам</w:t>
            </w:r>
          </w:p>
          <w:p w:rsidR="00E773D7" w:rsidRPr="00E459CF" w:rsidRDefault="00E773D7" w:rsidP="00E773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Заранок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Н.Г., ведущий специалист по организационно-аналитической работе</w:t>
            </w:r>
          </w:p>
        </w:tc>
      </w:tr>
      <w:tr w:rsidR="00E773D7" w:rsidTr="00E4182C">
        <w:tc>
          <w:tcPr>
            <w:tcW w:w="4024" w:type="dxa"/>
          </w:tcPr>
          <w:p w:rsidR="00E773D7" w:rsidRPr="00E459CF" w:rsidRDefault="00E773D7" w:rsidP="00E773D7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. Выдача справки о наличии (отсутствии) исполнительных листов и (или) иных требований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о взыскании с заявителя задолженности по налогам, другим долгам и обязательствам перед Республикой Беларусь,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ее административно-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т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ерриториальными единицами, юридическими и физическими лицами для решения вопроса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о выходе из гражданства Республики Беларусь – пункт 18.7 перечня</w:t>
            </w:r>
          </w:p>
        </w:tc>
        <w:tc>
          <w:tcPr>
            <w:tcW w:w="5746" w:type="dxa"/>
          </w:tcPr>
          <w:p w:rsidR="00E773D7" w:rsidRPr="00753B49" w:rsidRDefault="00E773D7" w:rsidP="00E773D7">
            <w:pPr>
              <w:pStyle w:val="ConsPlusCell"/>
              <w:spacing w:after="120"/>
              <w:rPr>
                <w:sz w:val="26"/>
                <w:szCs w:val="26"/>
              </w:rPr>
            </w:pPr>
            <w:r w:rsidRPr="00753B49">
              <w:rPr>
                <w:sz w:val="26"/>
                <w:szCs w:val="26"/>
              </w:rPr>
              <w:t>заявление</w:t>
            </w:r>
          </w:p>
          <w:p w:rsidR="00E773D7" w:rsidRPr="00E459CF" w:rsidRDefault="00E773D7" w:rsidP="00E773D7">
            <w:pPr>
              <w:pStyle w:val="ConsPlusCell"/>
              <w:rPr>
                <w:sz w:val="26"/>
                <w:szCs w:val="26"/>
              </w:rPr>
            </w:pPr>
            <w:r w:rsidRPr="00753B49">
              <w:rPr>
                <w:sz w:val="26"/>
                <w:szCs w:val="26"/>
              </w:rPr>
              <w:t>паспорт или иной документ, удостоверяющий личность, либо их копии</w:t>
            </w:r>
          </w:p>
        </w:tc>
        <w:tc>
          <w:tcPr>
            <w:tcW w:w="2304" w:type="dxa"/>
          </w:tcPr>
          <w:p w:rsidR="00E773D7" w:rsidRPr="00E459CF" w:rsidRDefault="00E773D7" w:rsidP="00E773D7">
            <w:pPr>
              <w:pStyle w:val="ConsPlusCell"/>
              <w:rPr>
                <w:sz w:val="26"/>
                <w:szCs w:val="26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5 рабочих дней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со дня подачи заявления, а при необходимости проведения специальной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(в том числе налоговой) проверки, запроса документов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и (или) сведений от других государственных органов, иных 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lastRenderedPageBreak/>
              <w:t>организаций –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sz w:val="26"/>
                <w:szCs w:val="26"/>
              </w:rPr>
              <w:t>1 месяц</w:t>
            </w:r>
          </w:p>
        </w:tc>
        <w:tc>
          <w:tcPr>
            <w:tcW w:w="3089" w:type="dxa"/>
          </w:tcPr>
          <w:p w:rsidR="00D21A90" w:rsidRDefault="00D21A90" w:rsidP="00D21A90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Кимпель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О.Н., главный бухгалтер</w:t>
            </w:r>
          </w:p>
          <w:p w:rsidR="00D8595B" w:rsidRPr="00E459CF" w:rsidRDefault="00D8595B" w:rsidP="00D8595B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Сидоренко А.Р.,</w:t>
            </w: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заместитель главного бухгалтера</w:t>
            </w:r>
          </w:p>
          <w:p w:rsidR="00D8595B" w:rsidRDefault="00D8595B" w:rsidP="00D859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Ведущие бухгалтера: Бобровская Н.Д., </w:t>
            </w:r>
          </w:p>
          <w:p w:rsidR="00D8595B" w:rsidRDefault="00D8595B" w:rsidP="00D859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Дидок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О.В., </w:t>
            </w:r>
          </w:p>
          <w:p w:rsidR="00E773D7" w:rsidRPr="00E459CF" w:rsidRDefault="00D8595B" w:rsidP="00D859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Мазурина Л.И., Смольская М.М.</w:t>
            </w:r>
          </w:p>
        </w:tc>
      </w:tr>
      <w:tr w:rsidR="00D21A90" w:rsidTr="00E4182C">
        <w:tc>
          <w:tcPr>
            <w:tcW w:w="4024" w:type="dxa"/>
          </w:tcPr>
          <w:p w:rsidR="00D21A90" w:rsidRPr="00E459CF" w:rsidRDefault="00D21A90" w:rsidP="00D21A90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26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. Выдача справки о доходах, исчисленных и удержанных суммах подоходного налога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с физических лиц – пункт 18.13 перечня</w:t>
            </w:r>
          </w:p>
        </w:tc>
        <w:tc>
          <w:tcPr>
            <w:tcW w:w="5746" w:type="dxa"/>
          </w:tcPr>
          <w:p w:rsidR="00D21A90" w:rsidRPr="00E459CF" w:rsidRDefault="00D21A90" w:rsidP="00D21A9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3B49">
              <w:rPr>
                <w:rFonts w:ascii="Times New Roman" w:eastAsia="Calibri" w:hAnsi="Times New Roman" w:cs="Times New Roman"/>
                <w:sz w:val="26"/>
                <w:szCs w:val="26"/>
              </w:rPr>
              <w:t>паспорт или иной документ, удостоверяющий личность</w:t>
            </w:r>
          </w:p>
        </w:tc>
        <w:tc>
          <w:tcPr>
            <w:tcW w:w="2304" w:type="dxa"/>
          </w:tcPr>
          <w:p w:rsidR="00D21A90" w:rsidRPr="00E459CF" w:rsidRDefault="00D21A90" w:rsidP="00D21A9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дня</w:t>
            </w:r>
          </w:p>
        </w:tc>
        <w:tc>
          <w:tcPr>
            <w:tcW w:w="3089" w:type="dxa"/>
          </w:tcPr>
          <w:p w:rsidR="00D21A90" w:rsidRDefault="00D21A90" w:rsidP="00D21A90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Кимпель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О.Н., главный бухгалтер</w:t>
            </w:r>
          </w:p>
          <w:p w:rsidR="00D8595B" w:rsidRPr="00E459CF" w:rsidRDefault="00D8595B" w:rsidP="00D8595B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Сидоренко А.Р.,</w:t>
            </w: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заместитель главного бухгалтера</w:t>
            </w:r>
          </w:p>
          <w:p w:rsidR="00D8595B" w:rsidRDefault="00D8595B" w:rsidP="00D859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Ведущие бухгалтера: Бобровская Н.Д., </w:t>
            </w:r>
          </w:p>
          <w:p w:rsidR="00D8595B" w:rsidRDefault="00D8595B" w:rsidP="00D859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Дидок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О.В., </w:t>
            </w:r>
          </w:p>
          <w:p w:rsidR="00D21A90" w:rsidRPr="00E459CF" w:rsidRDefault="00D8595B" w:rsidP="00D859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Мазурина Л.И., Смольская М.М.</w:t>
            </w:r>
          </w:p>
        </w:tc>
      </w:tr>
    </w:tbl>
    <w:p w:rsidR="005D342A" w:rsidRDefault="005D342A" w:rsidP="0003747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8595B" w:rsidRDefault="00D8595B" w:rsidP="00D8595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8595B" w:rsidRDefault="00D8595B" w:rsidP="00D8595B">
      <w:pPr>
        <w:pStyle w:val="ab"/>
        <w:shd w:val="clear" w:color="auto" w:fill="F1F1F1"/>
        <w:spacing w:before="0" w:beforeAutospacing="0" w:after="0" w:afterAutospacing="0"/>
        <w:jc w:val="center"/>
        <w:rPr>
          <w:color w:val="2E3A47"/>
          <w:sz w:val="30"/>
          <w:szCs w:val="30"/>
        </w:rPr>
      </w:pPr>
      <w:r w:rsidRPr="00D8595B">
        <w:rPr>
          <w:color w:val="2E3A47"/>
          <w:sz w:val="30"/>
          <w:szCs w:val="30"/>
        </w:rPr>
        <w:t>Прием граждан с заявлениями об осуществлении административных процедур проводится в рабочие дни (кроме среды) с 08.00 до 13.00, с 14.00 до 17.00. По средам с 11.00 до 13.00, с 14.00 до 20.00 по предварительной записи по телефону: 8(017) 325-15-91.</w:t>
      </w:r>
    </w:p>
    <w:p w:rsidR="00D8595B" w:rsidRPr="00D8595B" w:rsidRDefault="00D8595B" w:rsidP="00D8595B">
      <w:pPr>
        <w:pStyle w:val="ab"/>
        <w:shd w:val="clear" w:color="auto" w:fill="F1F1F1"/>
        <w:spacing w:before="0" w:beforeAutospacing="0" w:after="0" w:afterAutospacing="0"/>
        <w:jc w:val="both"/>
        <w:rPr>
          <w:color w:val="2E3A47"/>
          <w:sz w:val="30"/>
          <w:szCs w:val="30"/>
        </w:rPr>
      </w:pPr>
    </w:p>
    <w:p w:rsidR="00D8595B" w:rsidRPr="00D8595B" w:rsidRDefault="00D8595B" w:rsidP="00D8595B">
      <w:pPr>
        <w:pStyle w:val="ab"/>
        <w:shd w:val="clear" w:color="auto" w:fill="F1F1F1"/>
        <w:spacing w:before="0" w:beforeAutospacing="0" w:after="0" w:afterAutospacing="0"/>
        <w:rPr>
          <w:color w:val="2E3A47"/>
          <w:sz w:val="30"/>
          <w:szCs w:val="30"/>
        </w:rPr>
      </w:pPr>
      <w:r w:rsidRPr="00D8595B">
        <w:rPr>
          <w:color w:val="2E3A47"/>
          <w:sz w:val="30"/>
          <w:szCs w:val="30"/>
        </w:rPr>
        <w:t>Ответственное лицо за прием граждан с заявлениями об осуществлении административных процедур</w:t>
      </w:r>
      <w:r w:rsidRPr="00D8595B">
        <w:rPr>
          <w:color w:val="2E3A47"/>
          <w:sz w:val="30"/>
          <w:szCs w:val="30"/>
        </w:rPr>
        <w:t>:</w:t>
      </w:r>
    </w:p>
    <w:p w:rsidR="00D8595B" w:rsidRDefault="00D8595B" w:rsidP="00D8595B">
      <w:pPr>
        <w:pStyle w:val="ab"/>
        <w:shd w:val="clear" w:color="auto" w:fill="F1F1F1"/>
        <w:spacing w:before="0" w:beforeAutospacing="0" w:after="0" w:afterAutospacing="0"/>
        <w:jc w:val="center"/>
        <w:rPr>
          <w:color w:val="2E3A47"/>
          <w:sz w:val="30"/>
          <w:szCs w:val="30"/>
        </w:rPr>
      </w:pPr>
      <w:proofErr w:type="spellStart"/>
      <w:r w:rsidRPr="00D8595B">
        <w:rPr>
          <w:color w:val="2E3A47"/>
          <w:sz w:val="30"/>
          <w:szCs w:val="30"/>
        </w:rPr>
        <w:t>Дидок</w:t>
      </w:r>
      <w:proofErr w:type="spellEnd"/>
      <w:r w:rsidRPr="00D8595B">
        <w:rPr>
          <w:color w:val="2E3A47"/>
          <w:sz w:val="30"/>
          <w:szCs w:val="30"/>
        </w:rPr>
        <w:t xml:space="preserve"> Оксана </w:t>
      </w:r>
      <w:r w:rsidRPr="00D8595B">
        <w:rPr>
          <w:color w:val="2E3A47"/>
          <w:sz w:val="30"/>
          <w:szCs w:val="30"/>
        </w:rPr>
        <w:t>Владимировна</w:t>
      </w:r>
      <w:r w:rsidRPr="00D8595B">
        <w:rPr>
          <w:color w:val="2E3A47"/>
          <w:sz w:val="30"/>
          <w:szCs w:val="30"/>
        </w:rPr>
        <w:t>, тел. 8(017) 374-15-82.</w:t>
      </w:r>
    </w:p>
    <w:p w:rsidR="00D8595B" w:rsidRPr="00D8595B" w:rsidRDefault="00D8595B" w:rsidP="00D8595B">
      <w:pPr>
        <w:pStyle w:val="ab"/>
        <w:shd w:val="clear" w:color="auto" w:fill="F1F1F1"/>
        <w:spacing w:before="0" w:beforeAutospacing="0" w:after="0" w:afterAutospacing="0"/>
        <w:jc w:val="center"/>
        <w:rPr>
          <w:color w:val="2E3A47"/>
          <w:sz w:val="30"/>
          <w:szCs w:val="30"/>
        </w:rPr>
      </w:pPr>
      <w:bookmarkStart w:id="0" w:name="_GoBack"/>
      <w:bookmarkEnd w:id="0"/>
    </w:p>
    <w:p w:rsidR="00D8595B" w:rsidRPr="00D8595B" w:rsidRDefault="00D8595B" w:rsidP="00D8595B">
      <w:pPr>
        <w:pStyle w:val="ab"/>
        <w:shd w:val="clear" w:color="auto" w:fill="F1F1F1"/>
        <w:spacing w:before="0" w:beforeAutospacing="0" w:after="0" w:afterAutospacing="0"/>
        <w:jc w:val="center"/>
        <w:rPr>
          <w:rStyle w:val="ac"/>
          <w:color w:val="2E3A47"/>
          <w:sz w:val="30"/>
          <w:szCs w:val="30"/>
        </w:rPr>
      </w:pPr>
      <w:r w:rsidRPr="00D8595B">
        <w:rPr>
          <w:rStyle w:val="ac"/>
          <w:color w:val="2E3A47"/>
          <w:sz w:val="30"/>
          <w:szCs w:val="30"/>
        </w:rPr>
        <w:t>Местонахождение должностных лиц, ответственных за осуществление административных процедур: </w:t>
      </w:r>
    </w:p>
    <w:p w:rsidR="00D8595B" w:rsidRPr="00D8595B" w:rsidRDefault="00D8595B" w:rsidP="00D8595B">
      <w:pPr>
        <w:pStyle w:val="ab"/>
        <w:shd w:val="clear" w:color="auto" w:fill="F1F1F1"/>
        <w:spacing w:before="0" w:beforeAutospacing="0" w:after="0" w:afterAutospacing="0"/>
        <w:jc w:val="center"/>
        <w:rPr>
          <w:color w:val="2E3A47"/>
          <w:sz w:val="30"/>
          <w:szCs w:val="30"/>
        </w:rPr>
      </w:pPr>
      <w:r w:rsidRPr="00D8595B">
        <w:rPr>
          <w:rStyle w:val="ac"/>
          <w:color w:val="2E3A47"/>
          <w:sz w:val="30"/>
          <w:szCs w:val="30"/>
        </w:rPr>
        <w:t xml:space="preserve">г. Минск, </w:t>
      </w:r>
      <w:proofErr w:type="spellStart"/>
      <w:proofErr w:type="gramStart"/>
      <w:r w:rsidRPr="00D8595B">
        <w:rPr>
          <w:rStyle w:val="ac"/>
          <w:color w:val="2E3A47"/>
          <w:sz w:val="30"/>
          <w:szCs w:val="30"/>
        </w:rPr>
        <w:t>пер.Калининградский</w:t>
      </w:r>
      <w:proofErr w:type="spellEnd"/>
      <w:proofErr w:type="gramEnd"/>
      <w:r w:rsidRPr="00D8595B">
        <w:rPr>
          <w:rStyle w:val="ac"/>
          <w:color w:val="2E3A47"/>
          <w:sz w:val="30"/>
          <w:szCs w:val="30"/>
        </w:rPr>
        <w:t>, 17А</w:t>
      </w:r>
    </w:p>
    <w:p w:rsidR="00D8595B" w:rsidRDefault="00D8595B" w:rsidP="00D8595B">
      <w:pPr>
        <w:pStyle w:val="ab"/>
        <w:shd w:val="clear" w:color="auto" w:fill="F1F1F1"/>
        <w:spacing w:before="0" w:beforeAutospacing="0" w:after="0" w:afterAutospacing="0"/>
        <w:jc w:val="center"/>
        <w:rPr>
          <w:rFonts w:ascii="Arial" w:hAnsi="Arial" w:cs="Arial"/>
          <w:color w:val="2E3A47"/>
          <w:sz w:val="21"/>
          <w:szCs w:val="21"/>
        </w:rPr>
      </w:pPr>
      <w:r w:rsidRPr="00D8595B">
        <w:rPr>
          <w:rStyle w:val="ac"/>
          <w:color w:val="2E3A47"/>
          <w:sz w:val="30"/>
          <w:szCs w:val="30"/>
        </w:rPr>
        <w:t>Административные процедуры осуществляются бесплатно.</w:t>
      </w:r>
    </w:p>
    <w:p w:rsidR="00D8595B" w:rsidRDefault="00D8595B" w:rsidP="00D8595B">
      <w:pPr>
        <w:pStyle w:val="ab"/>
        <w:shd w:val="clear" w:color="auto" w:fill="F1F1F1"/>
        <w:spacing w:before="0" w:beforeAutospacing="0" w:after="150" w:afterAutospacing="0"/>
        <w:jc w:val="center"/>
        <w:rPr>
          <w:rFonts w:ascii="Arial" w:hAnsi="Arial" w:cs="Arial"/>
          <w:color w:val="2E3A47"/>
          <w:sz w:val="21"/>
          <w:szCs w:val="21"/>
        </w:rPr>
      </w:pPr>
      <w:r>
        <w:rPr>
          <w:rFonts w:ascii="Arial" w:hAnsi="Arial" w:cs="Arial"/>
          <w:color w:val="2E3A47"/>
          <w:sz w:val="21"/>
          <w:szCs w:val="21"/>
        </w:rPr>
        <w:t> </w:t>
      </w:r>
    </w:p>
    <w:p w:rsidR="00D8595B" w:rsidRDefault="00D8595B" w:rsidP="0003747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D8595B" w:rsidSect="00A30BB1">
      <w:headerReference w:type="default" r:id="rId7"/>
      <w:headerReference w:type="first" r:id="rId8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050" w:rsidRDefault="00641050" w:rsidP="001910E8">
      <w:pPr>
        <w:spacing w:after="0" w:line="240" w:lineRule="auto"/>
      </w:pPr>
      <w:r>
        <w:separator/>
      </w:r>
    </w:p>
  </w:endnote>
  <w:endnote w:type="continuationSeparator" w:id="0">
    <w:p w:rsidR="00641050" w:rsidRDefault="00641050" w:rsidP="00191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050" w:rsidRDefault="00641050" w:rsidP="001910E8">
      <w:pPr>
        <w:spacing w:after="0" w:line="240" w:lineRule="auto"/>
      </w:pPr>
      <w:r>
        <w:separator/>
      </w:r>
    </w:p>
  </w:footnote>
  <w:footnote w:type="continuationSeparator" w:id="0">
    <w:p w:rsidR="00641050" w:rsidRDefault="00641050" w:rsidP="00191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82C" w:rsidRPr="001910E8" w:rsidRDefault="00E4182C" w:rsidP="001910E8">
    <w:pPr>
      <w:pStyle w:val="a6"/>
      <w:jc w:val="center"/>
      <w:rPr>
        <w:rFonts w:ascii="Times New Roman" w:hAnsi="Times New Roman" w:cs="Times New Roman"/>
        <w:sz w:val="30"/>
        <w:szCs w:val="30"/>
      </w:rPr>
    </w:pPr>
  </w:p>
  <w:p w:rsidR="00E4182C" w:rsidRPr="001910E8" w:rsidRDefault="00E4182C" w:rsidP="001910E8">
    <w:pPr>
      <w:pStyle w:val="a6"/>
      <w:jc w:val="center"/>
      <w:rPr>
        <w:rFonts w:ascii="Times New Roman" w:hAnsi="Times New Roman" w:cs="Times New Roman"/>
        <w:sz w:val="30"/>
        <w:szCs w:val="3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27185"/>
      <w:docPartObj>
        <w:docPartGallery w:val="Page Numbers (Top of Page)"/>
        <w:docPartUnique/>
      </w:docPartObj>
    </w:sdtPr>
    <w:sdtEndPr/>
    <w:sdtContent>
      <w:p w:rsidR="00E4182C" w:rsidRDefault="00E4182C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4182C" w:rsidRDefault="00E4182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42A"/>
    <w:rsid w:val="00001073"/>
    <w:rsid w:val="000116FB"/>
    <w:rsid w:val="00037478"/>
    <w:rsid w:val="00037EE7"/>
    <w:rsid w:val="00067104"/>
    <w:rsid w:val="0006760C"/>
    <w:rsid w:val="000713F3"/>
    <w:rsid w:val="000714D0"/>
    <w:rsid w:val="00085C77"/>
    <w:rsid w:val="000949A6"/>
    <w:rsid w:val="000A3831"/>
    <w:rsid w:val="000F61DC"/>
    <w:rsid w:val="00121516"/>
    <w:rsid w:val="00125954"/>
    <w:rsid w:val="00166BA9"/>
    <w:rsid w:val="001910E8"/>
    <w:rsid w:val="001B21A0"/>
    <w:rsid w:val="001B5A1E"/>
    <w:rsid w:val="001C1002"/>
    <w:rsid w:val="001C772E"/>
    <w:rsid w:val="001D0BAB"/>
    <w:rsid w:val="001D742E"/>
    <w:rsid w:val="001F0A66"/>
    <w:rsid w:val="00202789"/>
    <w:rsid w:val="00225B2E"/>
    <w:rsid w:val="00237D25"/>
    <w:rsid w:val="00251244"/>
    <w:rsid w:val="00252564"/>
    <w:rsid w:val="00291FAC"/>
    <w:rsid w:val="002A13DD"/>
    <w:rsid w:val="002D5EF6"/>
    <w:rsid w:val="002E411A"/>
    <w:rsid w:val="00311A12"/>
    <w:rsid w:val="0033712F"/>
    <w:rsid w:val="00346565"/>
    <w:rsid w:val="0036031E"/>
    <w:rsid w:val="0036292B"/>
    <w:rsid w:val="00382BC7"/>
    <w:rsid w:val="00387C6E"/>
    <w:rsid w:val="003A3ECD"/>
    <w:rsid w:val="003C4602"/>
    <w:rsid w:val="003C4CE0"/>
    <w:rsid w:val="003C513B"/>
    <w:rsid w:val="003F48C6"/>
    <w:rsid w:val="004169CE"/>
    <w:rsid w:val="00463E10"/>
    <w:rsid w:val="004656F8"/>
    <w:rsid w:val="00473AF0"/>
    <w:rsid w:val="00474A81"/>
    <w:rsid w:val="00486EB8"/>
    <w:rsid w:val="004A5C51"/>
    <w:rsid w:val="004B13C0"/>
    <w:rsid w:val="004C5E75"/>
    <w:rsid w:val="004D2C2C"/>
    <w:rsid w:val="004F0839"/>
    <w:rsid w:val="00507C20"/>
    <w:rsid w:val="00517064"/>
    <w:rsid w:val="00585534"/>
    <w:rsid w:val="00586C43"/>
    <w:rsid w:val="005871B6"/>
    <w:rsid w:val="005A5BAF"/>
    <w:rsid w:val="005B4EBC"/>
    <w:rsid w:val="005D3171"/>
    <w:rsid w:val="005D342A"/>
    <w:rsid w:val="005E319D"/>
    <w:rsid w:val="00641050"/>
    <w:rsid w:val="00671470"/>
    <w:rsid w:val="006946EA"/>
    <w:rsid w:val="006A20A9"/>
    <w:rsid w:val="006B6712"/>
    <w:rsid w:val="006C4819"/>
    <w:rsid w:val="00721E95"/>
    <w:rsid w:val="007250F6"/>
    <w:rsid w:val="007363F2"/>
    <w:rsid w:val="00743E67"/>
    <w:rsid w:val="0075066A"/>
    <w:rsid w:val="00753B49"/>
    <w:rsid w:val="0075443F"/>
    <w:rsid w:val="0076765E"/>
    <w:rsid w:val="00792D14"/>
    <w:rsid w:val="007B5396"/>
    <w:rsid w:val="007C6C14"/>
    <w:rsid w:val="007D60CF"/>
    <w:rsid w:val="00800C01"/>
    <w:rsid w:val="00806D50"/>
    <w:rsid w:val="00812C65"/>
    <w:rsid w:val="00817563"/>
    <w:rsid w:val="00821F98"/>
    <w:rsid w:val="00831C8D"/>
    <w:rsid w:val="008401A9"/>
    <w:rsid w:val="00862ED2"/>
    <w:rsid w:val="0088025A"/>
    <w:rsid w:val="008F4D5B"/>
    <w:rsid w:val="00903457"/>
    <w:rsid w:val="0091458A"/>
    <w:rsid w:val="009163EE"/>
    <w:rsid w:val="00923E93"/>
    <w:rsid w:val="00930B3E"/>
    <w:rsid w:val="009352EE"/>
    <w:rsid w:val="0094041B"/>
    <w:rsid w:val="009508B4"/>
    <w:rsid w:val="00974079"/>
    <w:rsid w:val="009B0739"/>
    <w:rsid w:val="009C48EF"/>
    <w:rsid w:val="009C5E02"/>
    <w:rsid w:val="009F0490"/>
    <w:rsid w:val="009F7D9F"/>
    <w:rsid w:val="00A30BB1"/>
    <w:rsid w:val="00AC3B9C"/>
    <w:rsid w:val="00AC5763"/>
    <w:rsid w:val="00AD523D"/>
    <w:rsid w:val="00AE2E34"/>
    <w:rsid w:val="00AF55F8"/>
    <w:rsid w:val="00B227B9"/>
    <w:rsid w:val="00B40551"/>
    <w:rsid w:val="00B844CD"/>
    <w:rsid w:val="00BA6B31"/>
    <w:rsid w:val="00BC283C"/>
    <w:rsid w:val="00C03E92"/>
    <w:rsid w:val="00C06610"/>
    <w:rsid w:val="00C66FDB"/>
    <w:rsid w:val="00C82985"/>
    <w:rsid w:val="00C90722"/>
    <w:rsid w:val="00C96633"/>
    <w:rsid w:val="00D014B1"/>
    <w:rsid w:val="00D21A90"/>
    <w:rsid w:val="00D62972"/>
    <w:rsid w:val="00D8595B"/>
    <w:rsid w:val="00D93BC5"/>
    <w:rsid w:val="00DA34E8"/>
    <w:rsid w:val="00DB0636"/>
    <w:rsid w:val="00DB3AE8"/>
    <w:rsid w:val="00DD3783"/>
    <w:rsid w:val="00DF3AEB"/>
    <w:rsid w:val="00E008CA"/>
    <w:rsid w:val="00E174B5"/>
    <w:rsid w:val="00E4182C"/>
    <w:rsid w:val="00E602F8"/>
    <w:rsid w:val="00E773D7"/>
    <w:rsid w:val="00EB0730"/>
    <w:rsid w:val="00EC6C99"/>
    <w:rsid w:val="00ED2832"/>
    <w:rsid w:val="00ED61B0"/>
    <w:rsid w:val="00ED64B2"/>
    <w:rsid w:val="00F05418"/>
    <w:rsid w:val="00F2393F"/>
    <w:rsid w:val="00F415CF"/>
    <w:rsid w:val="00F94262"/>
    <w:rsid w:val="00FF3E0C"/>
    <w:rsid w:val="00F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432C21E"/>
  <w15:chartTrackingRefBased/>
  <w15:docId w15:val="{BFAAFC0C-81CC-4515-B65B-FF884734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4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ff00ff">
    <w:name w:val="color__ff00ff"/>
    <w:basedOn w:val="a0"/>
    <w:rsid w:val="005D342A"/>
  </w:style>
  <w:style w:type="character" w:customStyle="1" w:styleId="fake-non-breaking-space">
    <w:name w:val="fake-non-breaking-space"/>
    <w:basedOn w:val="a0"/>
    <w:rsid w:val="005D342A"/>
  </w:style>
  <w:style w:type="paragraph" w:customStyle="1" w:styleId="ConsPlusCell">
    <w:name w:val="ConsPlusCell"/>
    <w:rsid w:val="005D34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7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71B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1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10E8"/>
  </w:style>
  <w:style w:type="paragraph" w:styleId="a8">
    <w:name w:val="footer"/>
    <w:basedOn w:val="a"/>
    <w:link w:val="a9"/>
    <w:uiPriority w:val="99"/>
    <w:unhideWhenUsed/>
    <w:rsid w:val="00191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10E8"/>
  </w:style>
  <w:style w:type="character" w:customStyle="1" w:styleId="word-wrapper">
    <w:name w:val="word-wrapper"/>
    <w:basedOn w:val="a0"/>
    <w:rsid w:val="00037EE7"/>
  </w:style>
  <w:style w:type="paragraph" w:styleId="aa">
    <w:name w:val="List Paragraph"/>
    <w:basedOn w:val="a"/>
    <w:uiPriority w:val="34"/>
    <w:qFormat/>
    <w:rsid w:val="004656F8"/>
    <w:pPr>
      <w:ind w:left="720"/>
      <w:contextualSpacing/>
    </w:pPr>
  </w:style>
  <w:style w:type="paragraph" w:customStyle="1" w:styleId="ConsPlusNormal">
    <w:name w:val="ConsPlusNormal"/>
    <w:rsid w:val="00237D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D85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D859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5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9957F-A2FC-41D3-A7B5-C79356A66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4107</Words>
  <Characters>23415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USER</cp:lastModifiedBy>
  <cp:revision>3</cp:revision>
  <cp:lastPrinted>2023-09-29T07:19:00Z</cp:lastPrinted>
  <dcterms:created xsi:type="dcterms:W3CDTF">2023-09-29T11:20:00Z</dcterms:created>
  <dcterms:modified xsi:type="dcterms:W3CDTF">2024-12-10T07:43:00Z</dcterms:modified>
</cp:coreProperties>
</file>